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F" w:rsidRPr="00E0187F" w:rsidRDefault="00E0187F" w:rsidP="00E0187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0187F">
        <w:rPr>
          <w:rFonts w:ascii="Times New Roman" w:hAnsi="Times New Roman" w:cs="Times New Roman"/>
          <w:b/>
          <w:sz w:val="28"/>
          <w:szCs w:val="36"/>
        </w:rPr>
        <w:t>Негосударственное образовательное учреждение</w:t>
      </w:r>
    </w:p>
    <w:p w:rsidR="00E0187F" w:rsidRDefault="00E0187F" w:rsidP="00E018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0187F">
        <w:rPr>
          <w:rFonts w:ascii="Times New Roman" w:hAnsi="Times New Roman" w:cs="Times New Roman"/>
          <w:b/>
          <w:sz w:val="28"/>
          <w:szCs w:val="36"/>
        </w:rPr>
        <w:t>Средняя общеобразовательная школа «Истоки»</w:t>
      </w:r>
      <w:r w:rsidR="00234D9C" w:rsidRPr="00E0187F">
        <w:rPr>
          <w:rFonts w:ascii="Times New Roman" w:hAnsi="Times New Roman" w:cs="Times New Roman"/>
          <w:b/>
          <w:sz w:val="20"/>
          <w:szCs w:val="24"/>
        </w:rPr>
        <w:t xml:space="preserve">           </w:t>
      </w:r>
    </w:p>
    <w:p w:rsidR="005F3127" w:rsidRPr="00D460D3" w:rsidRDefault="00E0187F" w:rsidP="00E01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F3127" w:rsidRPr="00D460D3" w:rsidRDefault="00234D9C" w:rsidP="00E01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0187F">
        <w:rPr>
          <w:rFonts w:ascii="Times New Roman" w:hAnsi="Times New Roman" w:cs="Times New Roman"/>
          <w:b/>
          <w:sz w:val="24"/>
          <w:szCs w:val="24"/>
        </w:rPr>
        <w:t xml:space="preserve">                     Директор Н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E0187F">
        <w:rPr>
          <w:rFonts w:ascii="Times New Roman" w:hAnsi="Times New Roman" w:cs="Times New Roman"/>
          <w:b/>
          <w:sz w:val="24"/>
          <w:szCs w:val="24"/>
        </w:rPr>
        <w:t>«Истоки»</w:t>
      </w:r>
    </w:p>
    <w:p w:rsidR="005F3127" w:rsidRPr="00D460D3" w:rsidRDefault="00234D9C" w:rsidP="00E01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 w:rsidR="00E0187F">
        <w:rPr>
          <w:rFonts w:ascii="Times New Roman" w:hAnsi="Times New Roman" w:cs="Times New Roman"/>
          <w:b/>
          <w:sz w:val="24"/>
          <w:szCs w:val="24"/>
        </w:rPr>
        <w:t>Яковлева Н.</w:t>
      </w:r>
      <w:r w:rsidR="00E0187F" w:rsidRPr="00E0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87F">
        <w:rPr>
          <w:rFonts w:ascii="Times New Roman" w:hAnsi="Times New Roman" w:cs="Times New Roman"/>
          <w:b/>
          <w:sz w:val="24"/>
          <w:szCs w:val="24"/>
        </w:rPr>
        <w:t>А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>.</w:t>
      </w:r>
    </w:p>
    <w:p w:rsidR="00C30F76" w:rsidRPr="00D460D3" w:rsidRDefault="00234D9C" w:rsidP="00E01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>П</w:t>
      </w:r>
      <w:r w:rsidR="00E0187F">
        <w:rPr>
          <w:rFonts w:ascii="Times New Roman" w:hAnsi="Times New Roman" w:cs="Times New Roman"/>
          <w:b/>
          <w:sz w:val="24"/>
          <w:szCs w:val="24"/>
        </w:rPr>
        <w:t>ротокол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 xml:space="preserve"> №_____  от______________20</w:t>
      </w:r>
      <w:r w:rsidR="00E0187F">
        <w:rPr>
          <w:rFonts w:ascii="Times New Roman" w:hAnsi="Times New Roman" w:cs="Times New Roman"/>
          <w:b/>
          <w:sz w:val="24"/>
          <w:szCs w:val="24"/>
        </w:rPr>
        <w:t>___</w:t>
      </w:r>
      <w:r w:rsidR="005F3127" w:rsidRPr="00D460D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F3127" w:rsidRPr="001B2076" w:rsidRDefault="00C30F76" w:rsidP="00EC7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D3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="005F3127" w:rsidRPr="001B207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F3127" w:rsidRPr="001B2076" w:rsidRDefault="005F3127" w:rsidP="00EC7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6">
        <w:rPr>
          <w:rFonts w:ascii="Times New Roman" w:hAnsi="Times New Roman" w:cs="Times New Roman"/>
          <w:b/>
          <w:sz w:val="24"/>
          <w:szCs w:val="24"/>
        </w:rPr>
        <w:t>по внеурочной деятельности учащихся начальных классов</w:t>
      </w:r>
    </w:p>
    <w:p w:rsidR="005F3127" w:rsidRPr="001B2076" w:rsidRDefault="001B2076" w:rsidP="00EC7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2014</w:t>
      </w:r>
      <w:r w:rsidR="00BB57F1" w:rsidRPr="001B2076">
        <w:rPr>
          <w:rFonts w:ascii="Times New Roman" w:hAnsi="Times New Roman" w:cs="Times New Roman"/>
          <w:b/>
          <w:sz w:val="24"/>
          <w:szCs w:val="24"/>
        </w:rPr>
        <w:t xml:space="preserve"> – 2016</w:t>
      </w:r>
      <w:r w:rsidR="005F3127" w:rsidRPr="001B20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3127" w:rsidRPr="001B2076" w:rsidRDefault="00BB57F1" w:rsidP="00EC7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6">
        <w:rPr>
          <w:rFonts w:ascii="Times New Roman" w:hAnsi="Times New Roman" w:cs="Times New Roman"/>
          <w:b/>
          <w:sz w:val="24"/>
          <w:szCs w:val="24"/>
        </w:rPr>
        <w:t>«Геометрия и оригами»</w:t>
      </w:r>
      <w:r w:rsidR="005F3127" w:rsidRPr="001B2076">
        <w:rPr>
          <w:rFonts w:ascii="Times New Roman" w:hAnsi="Times New Roman" w:cs="Times New Roman"/>
          <w:b/>
          <w:sz w:val="24"/>
          <w:szCs w:val="24"/>
        </w:rPr>
        <w:t>. Нап</w:t>
      </w:r>
      <w:r w:rsidR="00234D9C" w:rsidRPr="001B2076">
        <w:rPr>
          <w:rFonts w:ascii="Times New Roman" w:hAnsi="Times New Roman" w:cs="Times New Roman"/>
          <w:b/>
          <w:sz w:val="24"/>
          <w:szCs w:val="24"/>
        </w:rPr>
        <w:t>равление</w:t>
      </w:r>
      <w:r w:rsidRPr="001B20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4D9C" w:rsidRPr="001B2076">
        <w:rPr>
          <w:rFonts w:ascii="Times New Roman" w:hAnsi="Times New Roman" w:cs="Times New Roman"/>
          <w:b/>
          <w:sz w:val="24"/>
          <w:szCs w:val="24"/>
        </w:rPr>
        <w:t>н</w:t>
      </w:r>
      <w:r w:rsidR="00234D9C" w:rsidRPr="001B2076">
        <w:rPr>
          <w:rFonts w:ascii="Times New Roman" w:eastAsia="Times New Roman" w:hAnsi="Times New Roman" w:cs="Times New Roman"/>
          <w:b/>
          <w:sz w:val="24"/>
          <w:szCs w:val="24"/>
        </w:rPr>
        <w:t>аучно-познавательное</w:t>
      </w:r>
      <w:r w:rsidRPr="001B2076">
        <w:rPr>
          <w:rFonts w:ascii="Times New Roman" w:hAnsi="Times New Roman" w:cs="Times New Roman"/>
          <w:b/>
          <w:sz w:val="24"/>
          <w:szCs w:val="24"/>
        </w:rPr>
        <w:t>.</w:t>
      </w:r>
    </w:p>
    <w:p w:rsidR="00C30F76" w:rsidRPr="00D460D3" w:rsidRDefault="005F3127" w:rsidP="00EC77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6">
        <w:rPr>
          <w:rFonts w:ascii="Times New Roman" w:hAnsi="Times New Roman" w:cs="Times New Roman"/>
          <w:b/>
          <w:sz w:val="24"/>
          <w:szCs w:val="24"/>
        </w:rPr>
        <w:t xml:space="preserve">    Срок р</w:t>
      </w:r>
      <w:r w:rsidR="00BB57F1" w:rsidRPr="001B2076">
        <w:rPr>
          <w:rFonts w:ascii="Times New Roman" w:hAnsi="Times New Roman" w:cs="Times New Roman"/>
          <w:b/>
          <w:sz w:val="24"/>
          <w:szCs w:val="24"/>
        </w:rPr>
        <w:t>еализации программы – 2 года</w:t>
      </w:r>
      <w:r w:rsidR="00C30F76" w:rsidRPr="00D460D3">
        <w:rPr>
          <w:rFonts w:ascii="Times New Roman" w:hAnsi="Times New Roman" w:cs="Times New Roman"/>
          <w:b/>
          <w:sz w:val="24"/>
          <w:szCs w:val="24"/>
        </w:rPr>
        <w:br/>
      </w:r>
    </w:p>
    <w:p w:rsidR="005F3127" w:rsidRPr="00D460D3" w:rsidRDefault="005F3127" w:rsidP="00EC7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0D3">
        <w:rPr>
          <w:rFonts w:ascii="Times New Roman" w:hAnsi="Times New Roman" w:cs="Times New Roman"/>
          <w:sz w:val="24"/>
          <w:szCs w:val="24"/>
        </w:rPr>
        <w:t xml:space="preserve">    </w:t>
      </w:r>
      <w:r w:rsidR="001B2076">
        <w:rPr>
          <w:rFonts w:ascii="Times New Roman" w:hAnsi="Times New Roman" w:cs="Times New Roman"/>
          <w:sz w:val="24"/>
          <w:szCs w:val="24"/>
        </w:rPr>
        <w:t>Составила</w:t>
      </w:r>
      <w:r w:rsidRPr="00D4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3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018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34D9C">
        <w:rPr>
          <w:rFonts w:ascii="Times New Roman" w:hAnsi="Times New Roman" w:cs="Times New Roman"/>
          <w:sz w:val="24"/>
          <w:szCs w:val="24"/>
        </w:rPr>
        <w:t xml:space="preserve"> </w:t>
      </w:r>
      <w:r w:rsidRPr="00D460D3">
        <w:rPr>
          <w:rFonts w:ascii="Times New Roman" w:hAnsi="Times New Roman" w:cs="Times New Roman"/>
          <w:sz w:val="24"/>
          <w:szCs w:val="24"/>
        </w:rPr>
        <w:t xml:space="preserve">     </w:t>
      </w:r>
      <w:r w:rsidR="00E0187F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F3127" w:rsidRPr="00D460D3" w:rsidRDefault="005F3127" w:rsidP="00EC7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0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60D3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D460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30F76" w:rsidRPr="00D460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34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30F76" w:rsidRPr="00D4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87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34D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87F">
        <w:rPr>
          <w:rFonts w:ascii="Times New Roman" w:hAnsi="Times New Roman" w:cs="Times New Roman"/>
          <w:b/>
          <w:sz w:val="24"/>
          <w:szCs w:val="24"/>
        </w:rPr>
        <w:t xml:space="preserve">Принято зам. директора по УВР </w:t>
      </w:r>
    </w:p>
    <w:p w:rsidR="00E0187F" w:rsidRDefault="00234D9C" w:rsidP="00EC7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3127" w:rsidRPr="00D460D3">
        <w:rPr>
          <w:rFonts w:ascii="Times New Roman" w:hAnsi="Times New Roman" w:cs="Times New Roman"/>
          <w:sz w:val="24"/>
          <w:szCs w:val="24"/>
        </w:rPr>
        <w:t xml:space="preserve"> Козловская Ольга Владимировна               </w:t>
      </w:r>
      <w:r w:rsidR="00E01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3127" w:rsidRPr="00D460D3">
        <w:rPr>
          <w:rFonts w:ascii="Times New Roman" w:hAnsi="Times New Roman" w:cs="Times New Roman"/>
          <w:sz w:val="24"/>
          <w:szCs w:val="24"/>
        </w:rPr>
        <w:t xml:space="preserve">   </w:t>
      </w:r>
      <w:r w:rsidR="00E018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187F" w:rsidRPr="00E0187F">
        <w:rPr>
          <w:rFonts w:ascii="Times New Roman" w:hAnsi="Times New Roman" w:cs="Times New Roman"/>
          <w:b/>
          <w:sz w:val="24"/>
          <w:szCs w:val="24"/>
        </w:rPr>
        <w:t>на заседании ШМО</w:t>
      </w:r>
      <w:r w:rsidR="005F3127" w:rsidRPr="00E0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F76" w:rsidRPr="00E018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F3127" w:rsidRPr="00C23EC5" w:rsidRDefault="00E0187F" w:rsidP="00E01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0F76" w:rsidRPr="00E0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EC5">
        <w:rPr>
          <w:rFonts w:ascii="Times New Roman" w:hAnsi="Times New Roman" w:cs="Times New Roman"/>
          <w:b/>
          <w:sz w:val="24"/>
          <w:szCs w:val="24"/>
        </w:rPr>
        <w:t>_______________ /______________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4D9C" w:rsidRPr="00C23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76" w:rsidRPr="00C23EC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127" w:rsidRPr="00C23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7FA" w:rsidRPr="00C23EC5" w:rsidRDefault="00C23EC5" w:rsidP="00E01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3EC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0187F" w:rsidRPr="00C23EC5">
        <w:rPr>
          <w:rFonts w:ascii="Times New Roman" w:hAnsi="Times New Roman" w:cs="Times New Roman"/>
          <w:b/>
          <w:sz w:val="24"/>
          <w:szCs w:val="24"/>
        </w:rPr>
        <w:t>_____</w:t>
      </w:r>
      <w:r w:rsidRPr="00C23EC5">
        <w:rPr>
          <w:rFonts w:ascii="Times New Roman" w:hAnsi="Times New Roman" w:cs="Times New Roman"/>
          <w:b/>
          <w:sz w:val="24"/>
          <w:szCs w:val="24"/>
        </w:rPr>
        <w:t xml:space="preserve">  20 _____г.</w:t>
      </w:r>
      <w:r w:rsidR="001B2076" w:rsidRPr="00C23E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F3127" w:rsidRPr="00C2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34D9C" w:rsidRPr="00C23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4D9C" w:rsidRPr="00C23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F76" w:rsidRPr="00C23E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0187F" w:rsidRDefault="00E0187F" w:rsidP="00EC7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33F" w:rsidRDefault="00C30F76" w:rsidP="001B20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0D3">
        <w:rPr>
          <w:rFonts w:ascii="Times New Roman" w:hAnsi="Times New Roman" w:cs="Times New Roman"/>
          <w:sz w:val="24"/>
          <w:szCs w:val="24"/>
        </w:rPr>
        <w:br/>
      </w:r>
      <w:r w:rsidR="005F3127" w:rsidRPr="00D460D3">
        <w:rPr>
          <w:rFonts w:ascii="Times New Roman" w:hAnsi="Times New Roman" w:cs="Times New Roman"/>
          <w:sz w:val="24"/>
          <w:szCs w:val="24"/>
        </w:rPr>
        <w:t>с. Черемшанка 2014 г.</w:t>
      </w:r>
    </w:p>
    <w:p w:rsidR="00BB57F1" w:rsidRPr="00EC77FA" w:rsidRDefault="00EC77FA" w:rsidP="001A333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57F1" w:rsidRPr="00D460D3" w:rsidRDefault="00BB57F1" w:rsidP="006C70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внеурочной деятельности «Геометрия и оригами» разработана и составлена в соответствии с федеральным государственным общеобразовательным стандартом второго поколения  начального  общего образования.</w:t>
      </w:r>
      <w:r w:rsidRPr="00D4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57F1" w:rsidRPr="00D460D3" w:rsidRDefault="00BB57F1" w:rsidP="006C7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  курса «Геометрия и оригами»:</w:t>
      </w:r>
      <w:r w:rsidRPr="00D4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7F1" w:rsidRPr="00D460D3" w:rsidRDefault="00BB57F1" w:rsidP="006C7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>способствование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</w:p>
    <w:p w:rsidR="00BB57F1" w:rsidRPr="00D460D3" w:rsidRDefault="00234D9C" w:rsidP="006C700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Данная цель достигае</w:t>
      </w:r>
      <w:r w:rsidR="00BB57F1" w:rsidRPr="00D460D3">
        <w:rPr>
          <w:rFonts w:ascii="Times New Roman" w:eastAsia="Times New Roman" w:hAnsi="Times New Roman" w:cs="Times New Roman"/>
          <w:b/>
          <w:iCs/>
          <w:sz w:val="24"/>
          <w:szCs w:val="24"/>
        </w:rPr>
        <w:t>тся через решение следующих задач:</w:t>
      </w:r>
    </w:p>
    <w:p w:rsidR="00BB57F1" w:rsidRPr="00D460D3" w:rsidRDefault="00BB57F1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>1) расширять математические, в частности геометрические знания, представления младших школьников и развивать на их основе пространственное воображение</w:t>
      </w:r>
      <w:r w:rsidRPr="00D460D3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BB57F1" w:rsidRPr="00D460D3" w:rsidRDefault="00BB57F1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2) формировать у детей графическую грамотность и совершенствовать практические действия с чертёжными инструментами; </w:t>
      </w:r>
    </w:p>
    <w:p w:rsidR="00BB57F1" w:rsidRPr="00D460D3" w:rsidRDefault="00BB57F1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>3) способствовать овладению учащимися различными способами моделирования, развитию элементов логического и конструкторского мышления, обеспечению более разнообразной практической деятельности младших школьников.</w:t>
      </w:r>
    </w:p>
    <w:p w:rsidR="00BB57F1" w:rsidRPr="00D460D3" w:rsidRDefault="00BB57F1" w:rsidP="006C7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детей, участвующих в реализации данной образовательной программы: от 7до 10 лет. </w:t>
      </w:r>
    </w:p>
    <w:p w:rsidR="00BB57F1" w:rsidRPr="00D460D3" w:rsidRDefault="00BB57F1" w:rsidP="006C7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Форма  организации учебного процесса  обусловлена возрастными особенностями обучающихся (игровая, учебная  деятельность, общение в системе личностных отношений, групповая, коллективная работа с учащимися). В программе предусмотрены нетрадиционные формы проведения занятий: уроки-игры, урок-экскурсии, уроки-концерты. </w:t>
      </w:r>
    </w:p>
    <w:p w:rsidR="00BB57F1" w:rsidRPr="00D460D3" w:rsidRDefault="00EC77FA" w:rsidP="006C70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BB57F1" w:rsidRPr="00D460D3" w:rsidRDefault="00BB57F1" w:rsidP="006C70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предметного содержания предлагаемого курса </w:t>
      </w:r>
      <w:r w:rsidR="00502284" w:rsidRPr="00D460D3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 у учащихся предполагается </w:t>
      </w:r>
      <w:r w:rsidRPr="00D460D3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универсальных учебных действий (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>познавательных, регулятивных, коммуникативных)</w:t>
      </w:r>
      <w:r w:rsidR="00502284" w:rsidRPr="00D460D3">
        <w:rPr>
          <w:rFonts w:ascii="Times New Roman" w:hAnsi="Times New Roman" w:cs="Times New Roman"/>
          <w:sz w:val="24"/>
          <w:szCs w:val="24"/>
        </w:rPr>
        <w:t>,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 позволяющих достигать </w:t>
      </w:r>
      <w:r w:rsidRPr="00D460D3">
        <w:rPr>
          <w:rFonts w:ascii="Times New Roman" w:eastAsia="Times New Roman" w:hAnsi="Times New Roman" w:cs="Times New Roman"/>
          <w:b/>
          <w:sz w:val="24"/>
          <w:szCs w:val="24"/>
        </w:rPr>
        <w:t>предметных, метапредметных и личностных результатов.</w:t>
      </w:r>
    </w:p>
    <w:p w:rsidR="006C36DA" w:rsidRPr="006C36DA" w:rsidRDefault="006C36DA" w:rsidP="006C36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D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6C36DA" w:rsidRDefault="000C2D27" w:rsidP="006C7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точки - п</w:t>
      </w:r>
      <w:r w:rsidRPr="00354853">
        <w:rPr>
          <w:rFonts w:ascii="Times New Roman" w:hAnsi="Times New Roman"/>
          <w:sz w:val="24"/>
          <w:szCs w:val="28"/>
        </w:rPr>
        <w:t>остроение рисунка (на листе в клетку) в соответствии с задан</w:t>
      </w:r>
      <w:r>
        <w:rPr>
          <w:rFonts w:ascii="Times New Roman" w:hAnsi="Times New Roman"/>
          <w:sz w:val="24"/>
          <w:szCs w:val="28"/>
        </w:rPr>
        <w:t>ной последовательностью</w:t>
      </w:r>
      <w:r w:rsidRPr="00354853">
        <w:rPr>
          <w:rFonts w:ascii="Times New Roman" w:hAnsi="Times New Roman"/>
          <w:sz w:val="24"/>
          <w:szCs w:val="28"/>
        </w:rPr>
        <w:t xml:space="preserve"> </w:t>
      </w:r>
      <w:r w:rsidR="001212E4">
        <w:rPr>
          <w:rFonts w:ascii="Times New Roman" w:hAnsi="Times New Roman"/>
          <w:sz w:val="24"/>
          <w:szCs w:val="28"/>
        </w:rPr>
        <w:t>(</w:t>
      </w:r>
      <w:r w:rsidRPr="00354853">
        <w:rPr>
          <w:rFonts w:ascii="Times New Roman" w:hAnsi="Times New Roman"/>
          <w:sz w:val="24"/>
          <w:szCs w:val="28"/>
        </w:rPr>
        <w:t>по алгоритму</w:t>
      </w:r>
      <w:r>
        <w:rPr>
          <w:rFonts w:ascii="Times New Roman" w:hAnsi="Times New Roman"/>
          <w:sz w:val="24"/>
          <w:szCs w:val="28"/>
        </w:rPr>
        <w:t xml:space="preserve">). </w:t>
      </w:r>
      <w:r w:rsidRPr="00354853">
        <w:rPr>
          <w:rFonts w:ascii="Times New Roman" w:hAnsi="Times New Roman" w:cs="Times New Roman"/>
          <w:sz w:val="24"/>
          <w:szCs w:val="24"/>
        </w:rPr>
        <w:t>Изобр</w:t>
      </w:r>
      <w:r>
        <w:rPr>
          <w:rFonts w:ascii="Times New Roman" w:hAnsi="Times New Roman" w:cs="Times New Roman"/>
          <w:sz w:val="24"/>
          <w:szCs w:val="24"/>
        </w:rPr>
        <w:t>ажение  точки и линий на бумаге, взаимное</w:t>
      </w:r>
      <w:r w:rsidRPr="00354853">
        <w:rPr>
          <w:rFonts w:ascii="Times New Roman" w:hAnsi="Times New Roman" w:cs="Times New Roman"/>
          <w:sz w:val="24"/>
          <w:szCs w:val="24"/>
        </w:rPr>
        <w:t xml:space="preserve"> расположение лин</w:t>
      </w:r>
      <w:r>
        <w:rPr>
          <w:rFonts w:ascii="Times New Roman" w:hAnsi="Times New Roman" w:cs="Times New Roman"/>
          <w:sz w:val="24"/>
          <w:szCs w:val="24"/>
        </w:rPr>
        <w:t>ий на</w:t>
      </w:r>
      <w:r w:rsidR="001212E4">
        <w:rPr>
          <w:rFonts w:ascii="Times New Roman" w:hAnsi="Times New Roman" w:cs="Times New Roman"/>
          <w:sz w:val="24"/>
          <w:szCs w:val="24"/>
        </w:rPr>
        <w:t xml:space="preserve"> плоскости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D27">
        <w:rPr>
          <w:rFonts w:ascii="Times New Roman" w:hAnsi="Times New Roman" w:cs="Times New Roman"/>
          <w:sz w:val="24"/>
        </w:rPr>
        <w:t xml:space="preserve"> </w:t>
      </w:r>
      <w:r w:rsidRPr="00603488">
        <w:rPr>
          <w:rFonts w:ascii="Times New Roman" w:hAnsi="Times New Roman" w:cs="Times New Roman"/>
          <w:sz w:val="24"/>
        </w:rPr>
        <w:t>Получение путём сгибания бумаги прямой,  пересекающихся</w:t>
      </w:r>
      <w:r>
        <w:rPr>
          <w:rFonts w:ascii="Times New Roman" w:hAnsi="Times New Roman" w:cs="Times New Roman"/>
          <w:sz w:val="24"/>
        </w:rPr>
        <w:t xml:space="preserve">   и   непересекающихся прямых. </w:t>
      </w:r>
      <w:r w:rsidR="003B36C3">
        <w:rPr>
          <w:rFonts w:ascii="Times New Roman" w:hAnsi="Times New Roman" w:cs="Times New Roman"/>
          <w:sz w:val="24"/>
          <w:szCs w:val="24"/>
        </w:rPr>
        <w:t xml:space="preserve">Рисование симметричных форм. </w:t>
      </w:r>
      <w:r w:rsidR="003B36C3" w:rsidRPr="0068701F">
        <w:rPr>
          <w:rFonts w:ascii="Times New Roman" w:hAnsi="Times New Roman" w:cs="Times New Roman"/>
          <w:sz w:val="24"/>
        </w:rPr>
        <w:t xml:space="preserve">Вычерчивание отрезка </w:t>
      </w:r>
      <w:r w:rsidR="003B36C3">
        <w:rPr>
          <w:rFonts w:ascii="Times New Roman" w:hAnsi="Times New Roman" w:cs="Times New Roman"/>
          <w:sz w:val="24"/>
        </w:rPr>
        <w:t xml:space="preserve">с использованием  </w:t>
      </w:r>
      <w:r w:rsidR="003B36C3" w:rsidRPr="0068701F">
        <w:rPr>
          <w:rFonts w:ascii="Times New Roman" w:hAnsi="Times New Roman" w:cs="Times New Roman"/>
          <w:sz w:val="24"/>
        </w:rPr>
        <w:t>линейки</w:t>
      </w:r>
      <w:r w:rsidR="003B36C3">
        <w:rPr>
          <w:rFonts w:ascii="Times New Roman" w:hAnsi="Times New Roman" w:cs="Times New Roman"/>
          <w:sz w:val="24"/>
        </w:rPr>
        <w:t>, деление отрезка на равные части (пополам)</w:t>
      </w:r>
      <w:r w:rsidR="003B36C3" w:rsidRPr="0068701F">
        <w:rPr>
          <w:rFonts w:ascii="Times New Roman" w:hAnsi="Times New Roman" w:cs="Times New Roman"/>
          <w:sz w:val="24"/>
        </w:rPr>
        <w:t>.</w:t>
      </w:r>
      <w:r w:rsidR="003B36C3">
        <w:rPr>
          <w:rFonts w:ascii="Times New Roman" w:hAnsi="Times New Roman" w:cs="Times New Roman"/>
          <w:sz w:val="24"/>
        </w:rPr>
        <w:t xml:space="preserve"> Преобразование фигур, </w:t>
      </w:r>
      <w:r w:rsidR="003B36C3" w:rsidRPr="0068701F">
        <w:rPr>
          <w:rFonts w:ascii="Times New Roman" w:hAnsi="Times New Roman" w:cs="Times New Roman"/>
          <w:sz w:val="24"/>
        </w:rPr>
        <w:t>составлен</w:t>
      </w:r>
      <w:r w:rsidR="003B36C3">
        <w:rPr>
          <w:rFonts w:ascii="Times New Roman" w:hAnsi="Times New Roman" w:cs="Times New Roman"/>
          <w:sz w:val="24"/>
        </w:rPr>
        <w:t>ных  из счётных</w:t>
      </w:r>
      <w:r w:rsidR="003B36C3" w:rsidRPr="0068701F">
        <w:rPr>
          <w:rFonts w:ascii="Times New Roman" w:hAnsi="Times New Roman" w:cs="Times New Roman"/>
          <w:sz w:val="24"/>
        </w:rPr>
        <w:t xml:space="preserve"> палочек,   по заданным условиям</w:t>
      </w:r>
      <w:r w:rsidR="003B36C3">
        <w:rPr>
          <w:rFonts w:ascii="Times New Roman" w:hAnsi="Times New Roman" w:cs="Times New Roman"/>
          <w:sz w:val="24"/>
        </w:rPr>
        <w:t xml:space="preserve">. </w:t>
      </w:r>
      <w:r w:rsidR="003B36C3">
        <w:rPr>
          <w:rFonts w:ascii="Times New Roman" w:hAnsi="Times New Roman" w:cs="Times New Roman"/>
          <w:sz w:val="24"/>
          <w:szCs w:val="24"/>
        </w:rPr>
        <w:t xml:space="preserve">Изображение взаимно расположенных отрезков на плоскости и в пространстве. </w:t>
      </w:r>
      <w:r w:rsidR="00E16195">
        <w:rPr>
          <w:rFonts w:ascii="Times New Roman" w:hAnsi="Times New Roman" w:cs="Times New Roman"/>
          <w:sz w:val="24"/>
          <w:szCs w:val="24"/>
        </w:rPr>
        <w:t xml:space="preserve">Разметка бумаги по шаблону.  Изучение понятий «геометрическое тело» и «плоскость». Виды углов: </w:t>
      </w:r>
      <w:r w:rsidR="00E16195" w:rsidRPr="00770857">
        <w:rPr>
          <w:rFonts w:ascii="Times New Roman" w:hAnsi="Times New Roman" w:cs="Times New Roman"/>
          <w:sz w:val="24"/>
        </w:rPr>
        <w:t>о</w:t>
      </w:r>
      <w:r w:rsidR="00E16195">
        <w:rPr>
          <w:rFonts w:ascii="Times New Roman" w:hAnsi="Times New Roman" w:cs="Times New Roman"/>
          <w:sz w:val="24"/>
        </w:rPr>
        <w:t>стрый, тупой, развёрнутый. Выдел</w:t>
      </w:r>
      <w:r w:rsidR="001212E4">
        <w:rPr>
          <w:rFonts w:ascii="Times New Roman" w:hAnsi="Times New Roman" w:cs="Times New Roman"/>
          <w:sz w:val="24"/>
        </w:rPr>
        <w:t>ение</w:t>
      </w:r>
      <w:r w:rsidR="00E16195">
        <w:rPr>
          <w:rFonts w:ascii="Times New Roman" w:hAnsi="Times New Roman" w:cs="Times New Roman"/>
          <w:sz w:val="24"/>
        </w:rPr>
        <w:t xml:space="preserve"> углов  </w:t>
      </w:r>
      <w:r w:rsidR="00E16195" w:rsidRPr="00770857">
        <w:rPr>
          <w:rFonts w:ascii="Times New Roman" w:hAnsi="Times New Roman" w:cs="Times New Roman"/>
          <w:sz w:val="24"/>
        </w:rPr>
        <w:t>разных  видов  в  разных фигурах</w:t>
      </w:r>
      <w:r w:rsidR="00E16195">
        <w:t xml:space="preserve">. </w:t>
      </w:r>
      <w:r w:rsidR="00E16195">
        <w:rPr>
          <w:rFonts w:ascii="Times New Roman" w:hAnsi="Times New Roman" w:cs="Times New Roman"/>
          <w:spacing w:val="-1"/>
          <w:sz w:val="24"/>
          <w:szCs w:val="28"/>
        </w:rPr>
        <w:t>Треугольник, у</w:t>
      </w:r>
      <w:r w:rsidR="00E16195" w:rsidRPr="00AB6A83">
        <w:rPr>
          <w:rFonts w:ascii="Times New Roman" w:hAnsi="Times New Roman" w:cs="Times New Roman"/>
          <w:spacing w:val="-1"/>
          <w:sz w:val="24"/>
          <w:szCs w:val="28"/>
        </w:rPr>
        <w:t>словия его построения.</w:t>
      </w:r>
      <w:r w:rsidR="00E16195" w:rsidRPr="00AB6A8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E16195" w:rsidRPr="00AB6A83">
        <w:rPr>
          <w:rFonts w:ascii="Times New Roman" w:hAnsi="Times New Roman" w:cs="Times New Roman"/>
          <w:spacing w:val="-1"/>
          <w:sz w:val="24"/>
          <w:szCs w:val="28"/>
        </w:rPr>
        <w:t>Типы треугольников: прямоугольный, остроугольный, тупоуголь</w:t>
      </w:r>
      <w:r w:rsidR="00E16195" w:rsidRPr="00AB6A83">
        <w:rPr>
          <w:rFonts w:ascii="Times New Roman" w:hAnsi="Times New Roman" w:cs="Times New Roman"/>
          <w:spacing w:val="-1"/>
          <w:sz w:val="24"/>
          <w:szCs w:val="28"/>
        </w:rPr>
        <w:softHyphen/>
      </w:r>
      <w:r w:rsidR="00E16195" w:rsidRPr="00AB6A83">
        <w:rPr>
          <w:rFonts w:ascii="Times New Roman" w:hAnsi="Times New Roman" w:cs="Times New Roman"/>
          <w:spacing w:val="-4"/>
          <w:sz w:val="24"/>
          <w:szCs w:val="28"/>
        </w:rPr>
        <w:t>ный.</w:t>
      </w:r>
      <w:r w:rsidR="00E16195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E16195" w:rsidRPr="00AB6A83">
        <w:rPr>
          <w:rFonts w:ascii="Times New Roman" w:hAnsi="Times New Roman" w:cs="Times New Roman"/>
          <w:spacing w:val="-2"/>
          <w:sz w:val="24"/>
          <w:szCs w:val="28"/>
        </w:rPr>
        <w:t>Виды треугольников.</w:t>
      </w:r>
      <w:r w:rsidR="00E16195" w:rsidRPr="00E16195">
        <w:rPr>
          <w:rFonts w:ascii="Times New Roman" w:hAnsi="Times New Roman" w:cs="Times New Roman"/>
          <w:sz w:val="24"/>
          <w:szCs w:val="24"/>
        </w:rPr>
        <w:t xml:space="preserve"> </w:t>
      </w:r>
      <w:r w:rsidR="00E16195">
        <w:rPr>
          <w:rFonts w:ascii="Times New Roman" w:hAnsi="Times New Roman" w:cs="Times New Roman"/>
          <w:sz w:val="24"/>
          <w:szCs w:val="24"/>
        </w:rPr>
        <w:t>Построение треугольников по трём сторонам с помощью циркуля и неоцифрованной линейки</w:t>
      </w:r>
      <w:r w:rsidR="001212E4">
        <w:rPr>
          <w:rFonts w:ascii="Times New Roman" w:hAnsi="Times New Roman" w:cs="Times New Roman"/>
          <w:sz w:val="24"/>
          <w:szCs w:val="24"/>
        </w:rPr>
        <w:t>.</w:t>
      </w:r>
      <w:r w:rsidR="001212E4" w:rsidRPr="001212E4">
        <w:rPr>
          <w:rFonts w:ascii="Times New Roman" w:hAnsi="Times New Roman" w:cs="Times New Roman"/>
          <w:sz w:val="24"/>
          <w:szCs w:val="24"/>
        </w:rPr>
        <w:t xml:space="preserve"> </w:t>
      </w:r>
      <w:r w:rsidR="001212E4">
        <w:rPr>
          <w:rFonts w:ascii="Times New Roman" w:hAnsi="Times New Roman" w:cs="Times New Roman"/>
          <w:sz w:val="24"/>
          <w:szCs w:val="24"/>
        </w:rPr>
        <w:t xml:space="preserve">Прямоугольник. Изготовление заготовок прямоугольной формы заданных размеров. </w:t>
      </w:r>
      <w:r w:rsidR="001212E4" w:rsidRPr="00E5350B">
        <w:rPr>
          <w:rFonts w:ascii="Times New Roman" w:hAnsi="Times New Roman" w:cs="Times New Roman"/>
          <w:sz w:val="24"/>
        </w:rPr>
        <w:t>Квадрат. Выделение квадратов и</w:t>
      </w:r>
      <w:r w:rsidR="001212E4">
        <w:rPr>
          <w:rFonts w:ascii="Times New Roman" w:hAnsi="Times New Roman" w:cs="Times New Roman"/>
          <w:sz w:val="24"/>
        </w:rPr>
        <w:t>з множества прямоугольников. Получение квадрата из прямоугольника.</w:t>
      </w:r>
      <w:r w:rsidR="001212E4" w:rsidRPr="001212E4">
        <w:rPr>
          <w:rFonts w:ascii="Times New Roman" w:hAnsi="Times New Roman" w:cs="Times New Roman"/>
          <w:sz w:val="24"/>
          <w:szCs w:val="24"/>
        </w:rPr>
        <w:t xml:space="preserve"> </w:t>
      </w:r>
      <w:r w:rsidR="001212E4">
        <w:rPr>
          <w:rFonts w:ascii="Times New Roman" w:hAnsi="Times New Roman" w:cs="Times New Roman"/>
          <w:sz w:val="24"/>
          <w:szCs w:val="24"/>
        </w:rPr>
        <w:t>Черчение диагоналей квадрата. Построение прямоугольника (квадрата)</w:t>
      </w:r>
      <w:r w:rsidR="001212E4" w:rsidRPr="001212E4">
        <w:rPr>
          <w:rFonts w:ascii="Times New Roman" w:hAnsi="Times New Roman" w:cs="Times New Roman"/>
          <w:sz w:val="24"/>
          <w:szCs w:val="24"/>
        </w:rPr>
        <w:t xml:space="preserve"> </w:t>
      </w:r>
      <w:r w:rsidR="001212E4">
        <w:rPr>
          <w:rFonts w:ascii="Times New Roman" w:hAnsi="Times New Roman" w:cs="Times New Roman"/>
          <w:sz w:val="24"/>
          <w:szCs w:val="24"/>
        </w:rPr>
        <w:t xml:space="preserve">с использованием свойств его диагоналей. </w:t>
      </w:r>
      <w:r w:rsidR="001212E4" w:rsidRPr="00D826C0">
        <w:rPr>
          <w:rFonts w:ascii="Times New Roman" w:hAnsi="Times New Roman" w:cs="Times New Roman"/>
          <w:sz w:val="24"/>
        </w:rPr>
        <w:t xml:space="preserve">Углы, стороны,  </w:t>
      </w:r>
      <w:r w:rsidR="001212E4">
        <w:rPr>
          <w:rFonts w:ascii="Times New Roman" w:hAnsi="Times New Roman" w:cs="Times New Roman"/>
          <w:sz w:val="24"/>
        </w:rPr>
        <w:t xml:space="preserve">вершины </w:t>
      </w:r>
      <w:r w:rsidR="001212E4" w:rsidRPr="00D826C0">
        <w:rPr>
          <w:rFonts w:ascii="Times New Roman" w:hAnsi="Times New Roman" w:cs="Times New Roman"/>
          <w:sz w:val="24"/>
        </w:rPr>
        <w:t xml:space="preserve"> многоугольника.</w:t>
      </w:r>
      <w:r w:rsidR="001212E4">
        <w:rPr>
          <w:rFonts w:ascii="Times New Roman" w:hAnsi="Times New Roman" w:cs="Times New Roman"/>
          <w:sz w:val="24"/>
        </w:rPr>
        <w:t xml:space="preserve"> </w:t>
      </w:r>
      <w:r w:rsidR="001212E4" w:rsidRPr="00D826C0">
        <w:rPr>
          <w:rFonts w:ascii="Times New Roman" w:hAnsi="Times New Roman" w:cs="Times New Roman"/>
          <w:sz w:val="24"/>
        </w:rPr>
        <w:t>Классификация   многоугольников по числу сторон.</w:t>
      </w:r>
      <w:r w:rsidR="001212E4">
        <w:rPr>
          <w:rFonts w:ascii="Times New Roman" w:hAnsi="Times New Roman" w:cs="Times New Roman"/>
          <w:sz w:val="24"/>
        </w:rPr>
        <w:t xml:space="preserve"> </w:t>
      </w:r>
      <w:r w:rsidR="001212E4" w:rsidRPr="00D826C0">
        <w:rPr>
          <w:rFonts w:ascii="Times New Roman" w:hAnsi="Times New Roman"/>
          <w:sz w:val="24"/>
          <w:szCs w:val="28"/>
        </w:rPr>
        <w:t>Составление картинки с заданным разбиением на части; с частично заданным разбиением на части; без заданного разбиения.</w:t>
      </w:r>
      <w:r w:rsidR="001212E4">
        <w:rPr>
          <w:rFonts w:ascii="Times New Roman" w:hAnsi="Times New Roman"/>
          <w:sz w:val="24"/>
          <w:szCs w:val="28"/>
        </w:rPr>
        <w:t xml:space="preserve"> </w:t>
      </w:r>
      <w:r w:rsidR="001212E4">
        <w:rPr>
          <w:rFonts w:ascii="Times New Roman" w:hAnsi="Times New Roman" w:cs="Times New Roman"/>
          <w:sz w:val="24"/>
          <w:szCs w:val="24"/>
        </w:rPr>
        <w:t xml:space="preserve">Нахождение периметра многоугольника. Нахождение площади разных прямоугольников при помощи палетки. </w:t>
      </w:r>
    </w:p>
    <w:p w:rsidR="00BB57F1" w:rsidRPr="006C36DA" w:rsidRDefault="006C36DA" w:rsidP="006C70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6D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B57F1" w:rsidRPr="00D460D3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  <w:r w:rsidR="00BB57F1" w:rsidRPr="00D460D3">
        <w:rPr>
          <w:rFonts w:ascii="Times New Roman" w:eastAsia="Times New Roman" w:hAnsi="Times New Roman" w:cs="Times New Roman"/>
          <w:sz w:val="24"/>
          <w:szCs w:val="24"/>
        </w:rPr>
        <w:t xml:space="preserve"> в предлагаемом курсе математики изучаемые определения и правила становятся основой формирования умений выделять признаки и свойства объектов. 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</w:t>
      </w:r>
      <w:r w:rsidR="00BB57F1" w:rsidRPr="00D460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является раннее появление (уже в первом классе) содержательного компонента «Элементы логики, комбинаторики», что обусловлено активной пропедевтикой этого компонента в начальной школе. </w:t>
      </w:r>
    </w:p>
    <w:p w:rsidR="00BB57F1" w:rsidRPr="00D460D3" w:rsidRDefault="00BB57F1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</w:t>
      </w:r>
      <w:r w:rsidR="007D504E">
        <w:rPr>
          <w:rFonts w:ascii="Times New Roman" w:eastAsia="Times New Roman" w:hAnsi="Times New Roman" w:cs="Times New Roman"/>
          <w:sz w:val="24"/>
          <w:szCs w:val="24"/>
        </w:rPr>
        <w:t>вать полученный результат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57F1" w:rsidRDefault="00BB57F1" w:rsidP="006C7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0D3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Коммуникативные: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</w:t>
      </w:r>
      <w:r w:rsidR="00502284" w:rsidRPr="00D460D3">
        <w:rPr>
          <w:rFonts w:ascii="Times New Roman" w:hAnsi="Times New Roman" w:cs="Times New Roman"/>
          <w:sz w:val="24"/>
          <w:szCs w:val="24"/>
        </w:rPr>
        <w:t>нием для современного человека.</w:t>
      </w:r>
    </w:p>
    <w:p w:rsidR="007D504E" w:rsidRDefault="0087611A" w:rsidP="007D504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36DA">
        <w:rPr>
          <w:rFonts w:ascii="Times New Roman" w:eastAsia="Times New Roman" w:hAnsi="Times New Roman" w:cs="Times New Roman"/>
          <w:b/>
          <w:iCs/>
          <w:sz w:val="24"/>
          <w:szCs w:val="28"/>
        </w:rPr>
        <w:t>Личностны</w:t>
      </w:r>
      <w:r w:rsidR="006C36DA">
        <w:rPr>
          <w:rFonts w:ascii="Times New Roman" w:hAnsi="Times New Roman"/>
          <w:b/>
          <w:iCs/>
          <w:sz w:val="24"/>
          <w:szCs w:val="28"/>
        </w:rPr>
        <w:t>е:</w:t>
      </w:r>
      <w:r w:rsidR="006C36DA">
        <w:rPr>
          <w:rFonts w:ascii="Times New Roman" w:hAnsi="Times New Roman"/>
          <w:b/>
          <w:sz w:val="24"/>
          <w:szCs w:val="28"/>
        </w:rPr>
        <w:br/>
      </w:r>
      <w:r w:rsidR="006C36DA">
        <w:rPr>
          <w:rFonts w:ascii="Times New Roman" w:hAnsi="Times New Roman"/>
          <w:sz w:val="24"/>
          <w:szCs w:val="28"/>
        </w:rPr>
        <w:t xml:space="preserve">- </w:t>
      </w:r>
      <w:r w:rsidRPr="006C36DA">
        <w:rPr>
          <w:rFonts w:ascii="Times New Roman" w:eastAsia="Times New Roman" w:hAnsi="Times New Roman" w:cs="Times New Roman"/>
          <w:sz w:val="24"/>
          <w:szCs w:val="28"/>
        </w:rPr>
        <w:t>развитие любознательности, сообразительности при выполнении</w:t>
      </w:r>
      <w:r w:rsidR="006C36DA">
        <w:rPr>
          <w:rFonts w:ascii="Times New Roman" w:hAnsi="Times New Roman"/>
          <w:sz w:val="24"/>
          <w:szCs w:val="28"/>
        </w:rPr>
        <w:t xml:space="preserve"> </w:t>
      </w:r>
      <w:r w:rsidRPr="0087611A">
        <w:rPr>
          <w:rFonts w:ascii="Times New Roman" w:eastAsia="Times New Roman" w:hAnsi="Times New Roman" w:cs="Times New Roman"/>
          <w:sz w:val="24"/>
          <w:szCs w:val="28"/>
        </w:rPr>
        <w:t>разнообразных заданий проблемного и эвристического характера;</w:t>
      </w:r>
    </w:p>
    <w:p w:rsidR="007D504E" w:rsidRDefault="006C36DA" w:rsidP="007D504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развитие внимательности, настойчивости, целеустремленности, умения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преодолевать трудности – качеств весьма важных в практической деятельности</w:t>
      </w:r>
      <w:r>
        <w:rPr>
          <w:rFonts w:ascii="Times New Roman" w:hAnsi="Times New Roman"/>
          <w:sz w:val="24"/>
          <w:szCs w:val="28"/>
        </w:rPr>
        <w:t xml:space="preserve">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любого человека;</w:t>
      </w:r>
    </w:p>
    <w:p w:rsidR="0087611A" w:rsidRPr="007D504E" w:rsidRDefault="006C36DA" w:rsidP="007D504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воспитание чувства справедливости, ответственности;</w:t>
      </w:r>
    </w:p>
    <w:p w:rsidR="0087611A" w:rsidRDefault="006C36DA" w:rsidP="006C36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развитие самостоятельности суждений, независимости и нестандартности</w:t>
      </w:r>
      <w:r>
        <w:rPr>
          <w:rFonts w:ascii="Times New Roman" w:hAnsi="Times New Roman"/>
          <w:sz w:val="24"/>
          <w:szCs w:val="28"/>
        </w:rPr>
        <w:t xml:space="preserve"> </w:t>
      </w:r>
      <w:r w:rsidR="0087611A" w:rsidRPr="0087611A">
        <w:rPr>
          <w:rFonts w:ascii="Times New Roman" w:eastAsia="Times New Roman" w:hAnsi="Times New Roman" w:cs="Times New Roman"/>
          <w:sz w:val="24"/>
          <w:szCs w:val="28"/>
        </w:rPr>
        <w:t>мышления.</w:t>
      </w:r>
    </w:p>
    <w:p w:rsidR="006C36DA" w:rsidRDefault="006C36DA" w:rsidP="005B4A4E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6C36DA" w:rsidRPr="005B4A4E" w:rsidRDefault="005B4A4E" w:rsidP="005B4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11A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 xml:space="preserve">Геометрия и оригами» 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 xml:space="preserve">для начальной школы </w:t>
      </w:r>
      <w:r>
        <w:rPr>
          <w:rFonts w:ascii="Times New Roman" w:hAnsi="Times New Roman" w:cs="Times New Roman"/>
          <w:sz w:val="24"/>
          <w:szCs w:val="24"/>
        </w:rPr>
        <w:t>рассчитан на 2 года обучения: 33</w:t>
      </w:r>
      <w:r w:rsidRPr="0087611A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>(1 ч в неделю)</w:t>
      </w:r>
      <w:r w:rsidRPr="0087611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первый год и 34 часа </w:t>
      </w:r>
      <w:r w:rsidRPr="00D460D3">
        <w:rPr>
          <w:rFonts w:ascii="Times New Roman" w:eastAsia="Times New Roman" w:hAnsi="Times New Roman" w:cs="Times New Roman"/>
          <w:sz w:val="24"/>
          <w:szCs w:val="24"/>
        </w:rPr>
        <w:t>(1 ч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 второй,</w:t>
      </w:r>
      <w:r w:rsidRPr="0087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 часов</w:t>
      </w:r>
      <w:r w:rsidRPr="0087611A">
        <w:rPr>
          <w:rFonts w:ascii="Times New Roman" w:hAnsi="Times New Roman" w:cs="Times New Roman"/>
          <w:sz w:val="24"/>
          <w:szCs w:val="24"/>
        </w:rPr>
        <w:t xml:space="preserve"> за весь период обучения.</w:t>
      </w:r>
    </w:p>
    <w:p w:rsidR="006C700B" w:rsidRPr="00EC77FA" w:rsidRDefault="006C700B" w:rsidP="006C3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77FA">
        <w:rPr>
          <w:rFonts w:ascii="Times New Roman" w:eastAsia="Times New Roman" w:hAnsi="Times New Roman" w:cs="Times New Roman"/>
          <w:b/>
          <w:iCs/>
          <w:sz w:val="24"/>
          <w:szCs w:val="28"/>
        </w:rPr>
        <w:t>Место курса</w:t>
      </w:r>
      <w:r w:rsidRPr="00EC77FA">
        <w:rPr>
          <w:rFonts w:ascii="Times New Roman" w:hAnsi="Times New Roman"/>
          <w:b/>
          <w:iCs/>
          <w:sz w:val="24"/>
          <w:szCs w:val="28"/>
        </w:rPr>
        <w:t xml:space="preserve"> в учебном плане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eastAsia="Times New Roman" w:hAnsi="Times New Roman" w:cs="Times New Roman"/>
          <w:sz w:val="24"/>
          <w:szCs w:val="28"/>
        </w:rPr>
        <w:t>Содержание курса «</w:t>
      </w:r>
      <w:r w:rsidRPr="00EC77FA">
        <w:rPr>
          <w:rFonts w:ascii="Times New Roman" w:hAnsi="Times New Roman"/>
          <w:sz w:val="24"/>
          <w:szCs w:val="28"/>
        </w:rPr>
        <w:t>Геометрия и оригами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>»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</w:t>
      </w:r>
      <w:r w:rsidRPr="00EC77FA">
        <w:rPr>
          <w:rFonts w:ascii="Times New Roman" w:hAnsi="Times New Roman"/>
          <w:sz w:val="24"/>
          <w:szCs w:val="28"/>
        </w:rPr>
        <w:t>.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 Целесообразно проводить курс 1 раз в неделю в течение  учебного года. 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b/>
          <w:iCs/>
          <w:sz w:val="24"/>
          <w:szCs w:val="28"/>
        </w:rPr>
        <w:t>Ценностные</w:t>
      </w:r>
      <w:r w:rsidRPr="00EC77FA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ориентир</w:t>
      </w:r>
      <w:r w:rsidRPr="00EC77FA">
        <w:rPr>
          <w:rFonts w:ascii="Times New Roman" w:hAnsi="Times New Roman"/>
          <w:b/>
          <w:iCs/>
          <w:sz w:val="24"/>
          <w:szCs w:val="28"/>
        </w:rPr>
        <w:t>ы</w:t>
      </w:r>
      <w:r w:rsidRPr="00EC77FA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содержания </w:t>
      </w:r>
      <w:r w:rsidRPr="00EC77FA">
        <w:rPr>
          <w:rFonts w:ascii="Times New Roman" w:eastAsia="Times New Roman" w:hAnsi="Times New Roman" w:cs="Times New Roman"/>
          <w:b/>
          <w:sz w:val="24"/>
          <w:szCs w:val="28"/>
        </w:rPr>
        <w:t>курса</w:t>
      </w:r>
      <w:r w:rsidRPr="00EC77FA">
        <w:rPr>
          <w:rFonts w:ascii="Times New Roman" w:hAnsi="Times New Roman"/>
          <w:b/>
          <w:sz w:val="24"/>
          <w:szCs w:val="28"/>
        </w:rPr>
        <w:t xml:space="preserve"> «Геометрия и оригами»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>1)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формирование умения рассуждать как компонента логической грамотности; освоение эвристических приемов рассуждений;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>2)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формирование интеллектуальных умений, связанных с выбором стратегии решения, анализом ситуации, сопоставлением данных;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>3)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C77FA">
        <w:rPr>
          <w:rFonts w:ascii="Times New Roman" w:hAnsi="Times New Roman"/>
          <w:sz w:val="24"/>
          <w:szCs w:val="28"/>
        </w:rPr>
        <w:t xml:space="preserve"> 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>развитие познавательной активности и самостоятельности учащихся;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>4)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6C700B" w:rsidRPr="00EC77FA" w:rsidRDefault="006C700B" w:rsidP="006C70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 xml:space="preserve">5)  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>формирование пространственных представлений и пространственного воображения;</w:t>
      </w:r>
    </w:p>
    <w:p w:rsidR="006C700B" w:rsidRPr="006C36DA" w:rsidRDefault="006C700B" w:rsidP="006C36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EC77FA">
        <w:rPr>
          <w:rFonts w:ascii="Times New Roman" w:hAnsi="Times New Roman"/>
          <w:sz w:val="24"/>
          <w:szCs w:val="28"/>
        </w:rPr>
        <w:t xml:space="preserve">6) </w:t>
      </w:r>
      <w:r w:rsidRPr="00EC77FA">
        <w:rPr>
          <w:rFonts w:ascii="Times New Roman" w:eastAsia="Times New Roman" w:hAnsi="Times New Roman" w:cs="Times New Roman"/>
          <w:sz w:val="24"/>
          <w:szCs w:val="28"/>
        </w:rPr>
        <w:t xml:space="preserve"> привлечение учащихся к обмену информацией в ходе свободного общения на занятиях.</w:t>
      </w:r>
    </w:p>
    <w:p w:rsidR="00D460D3" w:rsidRPr="00EC77FA" w:rsidRDefault="00D460D3" w:rsidP="006C70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FA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D460D3" w:rsidRPr="00EC77FA" w:rsidRDefault="00D460D3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7F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Основное содержание курса представлено двумя крупными разделами: «Геометрическая составляющая курса» и «</w:t>
      </w:r>
      <w:r w:rsidR="009D51A9" w:rsidRPr="00EC77FA">
        <w:rPr>
          <w:rFonts w:ascii="Times New Roman" w:hAnsi="Times New Roman" w:cs="Times New Roman"/>
          <w:sz w:val="24"/>
          <w:szCs w:val="24"/>
        </w:rPr>
        <w:t>Оригами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60D3" w:rsidRPr="00EC77FA" w:rsidRDefault="00D460D3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7FA">
        <w:rPr>
          <w:rFonts w:ascii="Times New Roman" w:eastAsia="Times New Roman" w:hAnsi="Times New Roman" w:cs="Times New Roman"/>
          <w:sz w:val="24"/>
          <w:szCs w:val="24"/>
          <w:u w:val="single"/>
        </w:rPr>
        <w:t>Геометрическая составляющая:</w:t>
      </w:r>
    </w:p>
    <w:p w:rsidR="0087195F" w:rsidRPr="00EC77FA" w:rsidRDefault="00D460D3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7FA">
        <w:rPr>
          <w:rFonts w:ascii="Times New Roman" w:eastAsia="Times New Roman" w:hAnsi="Times New Roman" w:cs="Times New Roman"/>
          <w:sz w:val="24"/>
          <w:szCs w:val="24"/>
        </w:rPr>
        <w:t>Точка. Линия. Линии пр</w:t>
      </w:r>
      <w:r w:rsidR="00EC77FA">
        <w:rPr>
          <w:rFonts w:ascii="Times New Roman" w:hAnsi="Times New Roman" w:cs="Times New Roman"/>
          <w:sz w:val="24"/>
          <w:szCs w:val="24"/>
        </w:rPr>
        <w:t xml:space="preserve">ямые и кривые. Линии замкнутые и 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>незамкнутые. Прямая ли</w:t>
      </w:r>
      <w:r w:rsidR="00EC77FA">
        <w:rPr>
          <w:rFonts w:ascii="Times New Roman" w:hAnsi="Times New Roman" w:cs="Times New Roman"/>
          <w:sz w:val="24"/>
          <w:szCs w:val="24"/>
        </w:rPr>
        <w:t xml:space="preserve">ния. Свойства прямой. </w:t>
      </w:r>
      <w:r w:rsidR="0087195F" w:rsidRPr="00603488">
        <w:rPr>
          <w:rFonts w:ascii="Times New Roman" w:hAnsi="Times New Roman" w:cs="Times New Roman"/>
          <w:sz w:val="24"/>
        </w:rPr>
        <w:t>Получение путём сгибания бумаги прямой,  пересекающихся</w:t>
      </w:r>
      <w:r w:rsidR="0087195F">
        <w:rPr>
          <w:rFonts w:ascii="Times New Roman" w:hAnsi="Times New Roman" w:cs="Times New Roman"/>
          <w:sz w:val="24"/>
        </w:rPr>
        <w:t xml:space="preserve">   и   непересекающихся прямых. </w:t>
      </w:r>
      <w:r w:rsidR="00EC77FA">
        <w:rPr>
          <w:rFonts w:ascii="Times New Roman" w:hAnsi="Times New Roman" w:cs="Times New Roman"/>
          <w:sz w:val="24"/>
          <w:szCs w:val="24"/>
        </w:rPr>
        <w:t>Отрезок. Д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еление отрезка пополам. </w:t>
      </w:r>
      <w:r w:rsidR="0087195F" w:rsidRPr="00354853">
        <w:rPr>
          <w:rFonts w:ascii="Times New Roman" w:hAnsi="Times New Roman" w:cs="Times New Roman"/>
          <w:sz w:val="24"/>
          <w:szCs w:val="24"/>
        </w:rPr>
        <w:t>Изобр</w:t>
      </w:r>
      <w:r w:rsidR="0087195F">
        <w:rPr>
          <w:rFonts w:ascii="Times New Roman" w:hAnsi="Times New Roman" w:cs="Times New Roman"/>
          <w:sz w:val="24"/>
          <w:szCs w:val="24"/>
        </w:rPr>
        <w:t>ажение  точки и линий на бумаге, взаимное</w:t>
      </w:r>
      <w:r w:rsidR="0087195F" w:rsidRPr="00354853">
        <w:rPr>
          <w:rFonts w:ascii="Times New Roman" w:hAnsi="Times New Roman" w:cs="Times New Roman"/>
          <w:sz w:val="24"/>
          <w:szCs w:val="24"/>
        </w:rPr>
        <w:t xml:space="preserve"> расположение лин</w:t>
      </w:r>
      <w:r w:rsidR="0087195F">
        <w:rPr>
          <w:rFonts w:ascii="Times New Roman" w:hAnsi="Times New Roman" w:cs="Times New Roman"/>
          <w:sz w:val="24"/>
          <w:szCs w:val="24"/>
        </w:rPr>
        <w:t xml:space="preserve">ий на плоскости 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и в пространстве. Угол. Виды углов: прямой, острый, тупой, развёрнутый. </w:t>
      </w:r>
      <w:r w:rsidR="0087195F">
        <w:rPr>
          <w:rFonts w:ascii="Times New Roman" w:hAnsi="Times New Roman" w:cs="Times New Roman"/>
          <w:sz w:val="24"/>
        </w:rPr>
        <w:t xml:space="preserve">Выделение углов  </w:t>
      </w:r>
      <w:r w:rsidR="0087195F" w:rsidRPr="00770857">
        <w:rPr>
          <w:rFonts w:ascii="Times New Roman" w:hAnsi="Times New Roman" w:cs="Times New Roman"/>
          <w:sz w:val="24"/>
        </w:rPr>
        <w:t>разных  видов  в  разных фигурах</w:t>
      </w:r>
      <w:r w:rsidR="0087195F">
        <w:t xml:space="preserve">. </w:t>
      </w:r>
      <w:r w:rsidR="0087195F">
        <w:rPr>
          <w:rFonts w:ascii="Times New Roman" w:eastAsia="Times New Roman" w:hAnsi="Times New Roman" w:cs="Times New Roman"/>
          <w:sz w:val="24"/>
          <w:szCs w:val="24"/>
        </w:rPr>
        <w:t xml:space="preserve">Многоугольник. 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>Углы, вершины, стороны многоугольника. Виды многоугольников: треугольник, четырёхугольник, пяти</w:t>
      </w:r>
      <w:r w:rsidR="00EC77FA">
        <w:rPr>
          <w:rFonts w:ascii="Times New Roman" w:hAnsi="Times New Roman" w:cs="Times New Roman"/>
          <w:sz w:val="24"/>
          <w:szCs w:val="24"/>
        </w:rPr>
        <w:t>угольник и т. д. Периметр много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угольника. </w:t>
      </w:r>
      <w:r w:rsidR="0087195F">
        <w:rPr>
          <w:rFonts w:ascii="Times New Roman" w:hAnsi="Times New Roman" w:cs="Times New Roman"/>
          <w:spacing w:val="-1"/>
          <w:sz w:val="24"/>
          <w:szCs w:val="28"/>
        </w:rPr>
        <w:t>Треугольник, у</w:t>
      </w:r>
      <w:r w:rsidR="0087195F" w:rsidRPr="00AB6A83">
        <w:rPr>
          <w:rFonts w:ascii="Times New Roman" w:hAnsi="Times New Roman" w:cs="Times New Roman"/>
          <w:spacing w:val="-1"/>
          <w:sz w:val="24"/>
          <w:szCs w:val="28"/>
        </w:rPr>
        <w:t>словия его построения</w:t>
      </w:r>
      <w:r w:rsidR="0087195F">
        <w:rPr>
          <w:rFonts w:ascii="Times New Roman" w:hAnsi="Times New Roman" w:cs="Times New Roman"/>
          <w:spacing w:val="-1"/>
          <w:sz w:val="24"/>
          <w:szCs w:val="28"/>
        </w:rPr>
        <w:t>.</w:t>
      </w:r>
      <w:r w:rsidR="0087195F" w:rsidRPr="0087195F">
        <w:rPr>
          <w:rFonts w:ascii="Times New Roman" w:hAnsi="Times New Roman" w:cs="Times New Roman"/>
          <w:sz w:val="24"/>
          <w:szCs w:val="24"/>
        </w:rPr>
        <w:t xml:space="preserve"> </w:t>
      </w:r>
      <w:r w:rsidR="0087195F">
        <w:rPr>
          <w:rFonts w:ascii="Times New Roman" w:hAnsi="Times New Roman" w:cs="Times New Roman"/>
          <w:sz w:val="24"/>
          <w:szCs w:val="24"/>
        </w:rPr>
        <w:t>Построение треугольников по трём сторонам с помощью циркуля и неоцифрованной линейки.</w:t>
      </w:r>
      <w:r w:rsidR="0087195F" w:rsidRPr="00AB6A83">
        <w:rPr>
          <w:rFonts w:ascii="Times New Roman" w:hAnsi="Times New Roman" w:cs="Times New Roman"/>
          <w:spacing w:val="-1"/>
          <w:sz w:val="24"/>
          <w:szCs w:val="28"/>
        </w:rPr>
        <w:t>.</w:t>
      </w:r>
      <w:r w:rsidR="0087195F" w:rsidRPr="00AB6A8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неоцифрованной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</w:t>
      </w:r>
      <w:r w:rsidR="0087195F">
        <w:rPr>
          <w:rFonts w:ascii="Times New Roman" w:hAnsi="Times New Roman" w:cs="Times New Roman"/>
          <w:sz w:val="24"/>
          <w:szCs w:val="24"/>
        </w:rPr>
        <w:t>Рисование симметричных форм.</w:t>
      </w:r>
      <w:r w:rsidR="0087195F" w:rsidRPr="0087195F">
        <w:rPr>
          <w:rFonts w:ascii="Times New Roman" w:hAnsi="Times New Roman" w:cs="Times New Roman"/>
          <w:sz w:val="24"/>
        </w:rPr>
        <w:t xml:space="preserve"> </w:t>
      </w:r>
      <w:r w:rsidR="0087195F">
        <w:rPr>
          <w:rFonts w:ascii="Times New Roman" w:hAnsi="Times New Roman" w:cs="Times New Roman"/>
          <w:sz w:val="24"/>
        </w:rPr>
        <w:t xml:space="preserve">Преобразование фигур </w:t>
      </w:r>
      <w:r w:rsidR="0087195F" w:rsidRPr="0068701F">
        <w:rPr>
          <w:rFonts w:ascii="Times New Roman" w:hAnsi="Times New Roman" w:cs="Times New Roman"/>
          <w:sz w:val="24"/>
        </w:rPr>
        <w:t>по заданным условиям</w:t>
      </w:r>
      <w:r w:rsidR="0087195F">
        <w:rPr>
          <w:rFonts w:ascii="Times New Roman" w:hAnsi="Times New Roman" w:cs="Times New Roman"/>
          <w:sz w:val="24"/>
        </w:rPr>
        <w:t>.</w:t>
      </w:r>
      <w:r w:rsidR="0087195F" w:rsidRPr="0087195F">
        <w:rPr>
          <w:rFonts w:ascii="Times New Roman" w:hAnsi="Times New Roman" w:cs="Times New Roman"/>
          <w:sz w:val="24"/>
          <w:szCs w:val="24"/>
        </w:rPr>
        <w:t xml:space="preserve"> </w:t>
      </w:r>
      <w:r w:rsidR="0087195F">
        <w:rPr>
          <w:rFonts w:ascii="Times New Roman" w:hAnsi="Times New Roman" w:cs="Times New Roman"/>
          <w:sz w:val="24"/>
          <w:szCs w:val="24"/>
        </w:rPr>
        <w:t xml:space="preserve">Изучение понятий «геометрическое тело» и «плоскость». </w:t>
      </w:r>
    </w:p>
    <w:p w:rsidR="00D460D3" w:rsidRPr="00EC77FA" w:rsidRDefault="009D51A9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7FA">
        <w:rPr>
          <w:rFonts w:ascii="Times New Roman" w:hAnsi="Times New Roman" w:cs="Times New Roman"/>
          <w:sz w:val="24"/>
          <w:szCs w:val="24"/>
          <w:u w:val="single"/>
        </w:rPr>
        <w:t>Оригами</w:t>
      </w:r>
      <w:r w:rsidR="00D460D3" w:rsidRPr="00EC77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9EC" w:rsidRPr="005B4A4E" w:rsidRDefault="00D460D3" w:rsidP="005B4A4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</w:t>
      </w:r>
      <w:r w:rsidR="0060229C" w:rsidRPr="00EC77FA">
        <w:rPr>
          <w:rFonts w:ascii="Times New Roman" w:eastAsia="Times New Roman" w:hAnsi="Times New Roman" w:cs="Times New Roman"/>
          <w:sz w:val="24"/>
          <w:szCs w:val="24"/>
        </w:rPr>
        <w:t xml:space="preserve">Чертёж.   Линии   на  чертеже:   основная   (изображение  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 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>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</w:t>
      </w:r>
      <w:r w:rsidR="0060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9C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Изготовление базовых форм для поделок в технике «оригами».</w:t>
      </w:r>
      <w:r w:rsidRPr="00EC77FA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техникой «Оригами» и изготовление изделий с использованием этой техники.</w:t>
      </w:r>
    </w:p>
    <w:p w:rsidR="006C700B" w:rsidRPr="006C700B" w:rsidRDefault="006C700B" w:rsidP="006C70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0B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 первого года обучения</w:t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5386"/>
        <w:gridCol w:w="1701"/>
        <w:gridCol w:w="6635"/>
      </w:tblGrid>
      <w:tr w:rsidR="00EA3223" w:rsidRPr="006C700B" w:rsidTr="00CD4197">
        <w:trPr>
          <w:trHeight w:val="545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35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EA3223" w:rsidRPr="006C700B" w:rsidTr="00CD4197">
        <w:trPr>
          <w:trHeight w:val="335"/>
        </w:trPr>
        <w:tc>
          <w:tcPr>
            <w:tcW w:w="534" w:type="dxa"/>
          </w:tcPr>
          <w:p w:rsidR="00EA3223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223" w:rsidRPr="00A66152" w:rsidRDefault="00EA3223" w:rsidP="00A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A3223" w:rsidRPr="006C700B" w:rsidRDefault="00EA3223" w:rsidP="00CD4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CD4197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основным содержанием курса. Беседа по охране труда.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35485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безопасности, знакомство с содержанием курса «Геометрия и оригами».</w:t>
            </w:r>
          </w:p>
        </w:tc>
      </w:tr>
      <w:tr w:rsidR="00EA3223" w:rsidRPr="006C700B" w:rsidTr="00CD4197">
        <w:trPr>
          <w:trHeight w:val="63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A3223" w:rsidRPr="006C700B" w:rsidRDefault="0035485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геометрии и оригами.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35485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учеников с интересными фактами из истории геометрии и оригами.</w:t>
            </w:r>
          </w:p>
        </w:tc>
      </w:tr>
      <w:tr w:rsidR="00EA3223" w:rsidRPr="006C700B" w:rsidTr="00CD4197">
        <w:trPr>
          <w:trHeight w:val="65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A3223" w:rsidRPr="006C700B" w:rsidRDefault="00EA3223" w:rsidP="00D47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Путешествие точки.</w:t>
            </w:r>
            <w:r w:rsidR="00D4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354853" w:rsidRDefault="00354853" w:rsidP="00D826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 - п</w:t>
            </w:r>
            <w:r w:rsidRPr="00354853">
              <w:rPr>
                <w:rFonts w:ascii="Times New Roman" w:hAnsi="Times New Roman"/>
                <w:sz w:val="24"/>
                <w:szCs w:val="28"/>
              </w:rPr>
              <w:t>остроение рисунка (на листе в клетку) в соответствии с заданной последовательностью «шагов» ( по алгоритму). Проверка работы. Построение собственного рисунка и описание его «шагов».</w:t>
            </w:r>
          </w:p>
        </w:tc>
      </w:tr>
      <w:tr w:rsidR="00EA3223" w:rsidRPr="006C700B" w:rsidTr="00CD4197">
        <w:trPr>
          <w:trHeight w:val="65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и линия. Волшебная линейка. Основные свойства прямой.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354853" w:rsidRDefault="0035485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  точки и линий на бумаге, взаимное</w:t>
            </w: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</w:t>
            </w: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плоскости. Шкала линейки. Сведения из истории математики: история возникновения линейки.</w:t>
            </w:r>
          </w:p>
        </w:tc>
      </w:tr>
      <w:tr w:rsidR="00EA3223" w:rsidRPr="006C700B" w:rsidTr="00CD4197">
        <w:trPr>
          <w:trHeight w:val="65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Чертёж. Обозначение на чертеже линии сгиба. Практическая работа с бумагой «Получение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непересекающихся прямых».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35" w:type="dxa"/>
          </w:tcPr>
          <w:p w:rsidR="00603488" w:rsidRPr="00603488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3488">
              <w:rPr>
                <w:rFonts w:ascii="Times New Roman" w:hAnsi="Times New Roman" w:cs="Times New Roman"/>
                <w:sz w:val="24"/>
              </w:rPr>
              <w:t>Получение путём сгибания бумаги прямой,  пересекающихся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  и   непересекающихся прямых.</w:t>
            </w:r>
          </w:p>
          <w:p w:rsidR="00EA3223" w:rsidRPr="006C700B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Основное  свойство прямой: через  две точки</w:t>
            </w:r>
            <w:r w:rsidRPr="00603488">
              <w:rPr>
                <w:rFonts w:ascii="Times New Roman" w:hAnsi="Times New Roman" w:cs="Times New Roman"/>
                <w:sz w:val="24"/>
              </w:rPr>
              <w:t xml:space="preserve">  можно   провести прямую, и притом только одну. Линейка, использование    которой   необходимо   при проведении прямой. Различные положения прямых на плоскости и в </w:t>
            </w:r>
            <w:r>
              <w:rPr>
                <w:rFonts w:ascii="Times New Roman" w:hAnsi="Times New Roman" w:cs="Times New Roman"/>
                <w:sz w:val="24"/>
              </w:rPr>
              <w:t xml:space="preserve">пространстве; вертикальные, горизонтальные, </w:t>
            </w:r>
            <w:r w:rsidRPr="00603488">
              <w:rPr>
                <w:rFonts w:ascii="Times New Roman" w:hAnsi="Times New Roman" w:cs="Times New Roman"/>
                <w:sz w:val="24"/>
              </w:rPr>
              <w:t>наклонные прямые.</w:t>
            </w:r>
          </w:p>
        </w:tc>
      </w:tr>
      <w:tr w:rsidR="00EA3223" w:rsidRPr="006C700B" w:rsidTr="00CD4197">
        <w:trPr>
          <w:trHeight w:val="684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бумаги. Сгибание, складывание бумаги.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603488" w:rsidRPr="00603488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03488">
              <w:rPr>
                <w:rFonts w:ascii="Times New Roman" w:hAnsi="Times New Roman" w:cs="Times New Roman"/>
                <w:sz w:val="24"/>
              </w:rPr>
              <w:t>Виды  бумаги:  тонкая, толстая, гладкая, шероховатая, белая, цветная и др. и их назначение.</w:t>
            </w:r>
          </w:p>
          <w:p w:rsidR="00EA3223" w:rsidRPr="006C700B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8">
              <w:rPr>
                <w:rFonts w:ascii="Times New Roman" w:hAnsi="Times New Roman" w:cs="Times New Roman"/>
                <w:sz w:val="24"/>
              </w:rPr>
              <w:t>Основные приёмы обработки  бумаги:   сгибание,    складывание, разметка по шаблону,</w:t>
            </w:r>
            <w:r>
              <w:rPr>
                <w:rFonts w:ascii="Times New Roman" w:hAnsi="Times New Roman" w:cs="Times New Roman"/>
                <w:sz w:val="24"/>
              </w:rPr>
              <w:t xml:space="preserve"> резание  бумаги  ножницами,  соединение деталей  из</w:t>
            </w:r>
            <w:r w:rsidRPr="00603488">
              <w:rPr>
                <w:rFonts w:ascii="Times New Roman" w:hAnsi="Times New Roman" w:cs="Times New Roman"/>
                <w:sz w:val="24"/>
              </w:rPr>
              <w:t xml:space="preserve">  бумаги с помощью клея.</w:t>
            </w:r>
          </w:p>
        </w:tc>
      </w:tr>
      <w:tr w:rsidR="00EA3223" w:rsidRPr="006C700B" w:rsidTr="00CD4197">
        <w:trPr>
          <w:trHeight w:val="56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линий (прямые, ломаные, кривые). Условные обозначения в оригами. Пунктирная линия.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прямая, кривая, ломаная, пунктирная. Изучение условных обозначений.</w:t>
            </w: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9A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из природных материалов (из листьев) на тему «Осень».</w:t>
            </w:r>
            <w:r w:rsidR="00354853" w:rsidRPr="0035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223" w:rsidRPr="006C700B" w:rsidTr="00CD4197">
        <w:trPr>
          <w:trHeight w:val="56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 «долиной», сгиб «горой». Линии замкнутые и незамкнутые.</w:t>
            </w:r>
            <w:r w:rsidR="00D479AF">
              <w:rPr>
                <w:rFonts w:ascii="Times New Roman" w:hAnsi="Times New Roman" w:cs="Times New Roman"/>
                <w:sz w:val="24"/>
                <w:szCs w:val="24"/>
              </w:rPr>
              <w:t xml:space="preserve"> Поделка «Веер».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603488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и </w:t>
            </w: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>незамкнутая кривая.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видов сгиба - «долиной», «горой». Практическая работа – изготовление веера.</w:t>
            </w:r>
          </w:p>
        </w:tc>
      </w:tr>
      <w:tr w:rsidR="00EA3223" w:rsidRPr="006C700B" w:rsidTr="00CD4197">
        <w:trPr>
          <w:trHeight w:val="56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линий (вертикальное, горизонтальное). Условное обозначение «Перегнуть – наметить складку».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D479AF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симметричных форм.</w:t>
            </w:r>
            <w:r w:rsidR="0060348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задания. Изучение условных обозначений - «Перегнуть – наметить складку».</w:t>
            </w:r>
          </w:p>
        </w:tc>
      </w:tr>
      <w:tr w:rsidR="00EA3223" w:rsidRPr="006C700B" w:rsidTr="00CD4197">
        <w:trPr>
          <w:trHeight w:val="56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Деление отрезка пополам. Условное обозначение «равные части».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8701F" w:rsidRDefault="0068701F" w:rsidP="00D826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701F">
              <w:rPr>
                <w:rFonts w:ascii="Times New Roman" w:hAnsi="Times New Roman" w:cs="Times New Roman"/>
                <w:sz w:val="24"/>
              </w:rPr>
              <w:t xml:space="preserve">Вычерчивание отрезка </w:t>
            </w:r>
            <w:r>
              <w:rPr>
                <w:rFonts w:ascii="Times New Roman" w:hAnsi="Times New Roman" w:cs="Times New Roman"/>
                <w:sz w:val="24"/>
              </w:rPr>
              <w:t xml:space="preserve">с использованием  </w:t>
            </w:r>
            <w:r w:rsidRPr="0068701F">
              <w:rPr>
                <w:rFonts w:ascii="Times New Roman" w:hAnsi="Times New Roman" w:cs="Times New Roman"/>
                <w:sz w:val="24"/>
              </w:rPr>
              <w:t>линейки</w:t>
            </w:r>
            <w:r>
              <w:rPr>
                <w:rFonts w:ascii="Times New Roman" w:hAnsi="Times New Roman" w:cs="Times New Roman"/>
                <w:sz w:val="24"/>
              </w:rPr>
              <w:t>, деление отрезка на равные части (пополам)</w:t>
            </w:r>
            <w:r w:rsidRPr="0068701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Преобразование фигур, </w:t>
            </w:r>
            <w:r w:rsidRPr="0068701F">
              <w:rPr>
                <w:rFonts w:ascii="Times New Roman" w:hAnsi="Times New Roman" w:cs="Times New Roman"/>
                <w:sz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</w:rPr>
              <w:t>ных  из счётных</w:t>
            </w:r>
            <w:r w:rsidRPr="0068701F">
              <w:rPr>
                <w:rFonts w:ascii="Times New Roman" w:hAnsi="Times New Roman" w:cs="Times New Roman"/>
                <w:sz w:val="24"/>
              </w:rPr>
              <w:t xml:space="preserve"> палочек,   по заданным условиям.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условных обозначений  - «равные части».</w:t>
            </w:r>
          </w:p>
        </w:tc>
      </w:tr>
      <w:tr w:rsidR="00EA3223" w:rsidRPr="006C700B" w:rsidTr="00CD4197">
        <w:trPr>
          <w:trHeight w:val="561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Взаимное расположение отрезков на плоскости и в пространстве. Условное обозначение «надрезать».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EC11A5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  отрезков на бумаге, взаимное</w:t>
            </w:r>
            <w:r w:rsidRPr="0035485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отрезков на плоскости и в пространстве. Изучение условных обозначений  - «надрезать».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9AF">
              <w:rPr>
                <w:rFonts w:ascii="Times New Roman" w:hAnsi="Times New Roman" w:cs="Times New Roman"/>
                <w:sz w:val="24"/>
                <w:szCs w:val="24"/>
              </w:rPr>
              <w:t>Работа с бумагой. Поделка «Корзинка».</w:t>
            </w:r>
          </w:p>
        </w:tc>
      </w:tr>
      <w:tr w:rsidR="00EA3223" w:rsidRPr="006C700B" w:rsidTr="00CD4197">
        <w:trPr>
          <w:trHeight w:val="317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A3223" w:rsidRPr="006C700B" w:rsidRDefault="00EA3223" w:rsidP="00EC11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бумаги по шаблону. </w:t>
            </w:r>
            <w:r w:rsidR="00EC11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моделей «самолёт», «песочница».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EC11A5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делать разметку по шаблону.Практическая работа по конструированию из полосок разной длины модели «самолёт», «песочница».</w:t>
            </w:r>
          </w:p>
        </w:tc>
      </w:tr>
      <w:tr w:rsidR="00EA3223" w:rsidRPr="006C700B" w:rsidTr="00CD4197">
        <w:trPr>
          <w:trHeight w:val="56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и перпендикулярные линии. Условные обозначения «складка молнией», «завернуть».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EC11A5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линий. Изучение условных обозначений  - «складка молнией», «завернуть». </w:t>
            </w:r>
            <w:r w:rsidR="005651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Изготовление пакетика для семян</w:t>
            </w:r>
            <w:r w:rsidR="00565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223" w:rsidRPr="006C700B" w:rsidTr="00CD4197">
        <w:trPr>
          <w:trHeight w:val="56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тело и плоскость. Условное обозначение «Повернуть в одной плоскости», «Перевернуть с другой стороны».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6C700B" w:rsidRDefault="00770857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понятий «геометрическое тело» и «плоскость». Изучение условных обозначений  - «Повернуть в одной плоскости», «Перевернуть с другой стороны». Практическая работа «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223" w:rsidRPr="006C700B" w:rsidTr="00CD4197">
        <w:trPr>
          <w:trHeight w:val="560"/>
        </w:trPr>
        <w:tc>
          <w:tcPr>
            <w:tcW w:w="534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EA3223" w:rsidRPr="006C700B" w:rsidRDefault="00EA322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углах. Условное обозначение «Равные части» и «Равные углы».</w:t>
            </w:r>
          </w:p>
        </w:tc>
        <w:tc>
          <w:tcPr>
            <w:tcW w:w="1701" w:type="dxa"/>
          </w:tcPr>
          <w:p w:rsidR="00EA3223" w:rsidRPr="006C700B" w:rsidRDefault="00EA322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EA3223" w:rsidRPr="00770857" w:rsidRDefault="00770857" w:rsidP="00D826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Прямой </w:t>
            </w:r>
            <w:r w:rsidRPr="00770857">
              <w:rPr>
                <w:rFonts w:ascii="Times New Roman" w:hAnsi="Times New Roman" w:cs="Times New Roman"/>
                <w:sz w:val="24"/>
              </w:rPr>
              <w:t>угол. Непрямые углы. Изготовление модели прямог</w:t>
            </w:r>
            <w:r>
              <w:rPr>
                <w:rFonts w:ascii="Times New Roman" w:hAnsi="Times New Roman" w:cs="Times New Roman"/>
                <w:sz w:val="24"/>
              </w:rPr>
              <w:t xml:space="preserve">о угла. Чертёжный треугольник. </w:t>
            </w:r>
            <w:r w:rsidRPr="00770857">
              <w:rPr>
                <w:rFonts w:ascii="Times New Roman" w:hAnsi="Times New Roman" w:cs="Times New Roman"/>
                <w:sz w:val="24"/>
              </w:rPr>
              <w:t>Виды углов: прямой, о</w:t>
            </w:r>
            <w:r>
              <w:rPr>
                <w:rFonts w:ascii="Times New Roman" w:hAnsi="Times New Roman" w:cs="Times New Roman"/>
                <w:sz w:val="24"/>
              </w:rPr>
              <w:t xml:space="preserve">стрый,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тупой, развёрнутый. Выделять углы  </w:t>
            </w:r>
            <w:r w:rsidRPr="00770857">
              <w:rPr>
                <w:rFonts w:ascii="Times New Roman" w:hAnsi="Times New Roman" w:cs="Times New Roman"/>
                <w:sz w:val="24"/>
              </w:rPr>
              <w:t>разных  видов  в  разных фигурах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условных обозначений  - «равные части» и «равные углы».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Изготовление хлопушки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83" w:rsidRPr="006C700B" w:rsidTr="00CD4197">
        <w:trPr>
          <w:trHeight w:val="560"/>
        </w:trPr>
        <w:tc>
          <w:tcPr>
            <w:tcW w:w="534" w:type="dxa"/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</w:tcPr>
          <w:p w:rsidR="00AB6A83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Треугольник, его виды. Построение треугольников по трём сторонам с помощью циркуля и неоцифрованной линейки. </w:t>
            </w:r>
          </w:p>
        </w:tc>
        <w:tc>
          <w:tcPr>
            <w:tcW w:w="1701" w:type="dxa"/>
          </w:tcPr>
          <w:p w:rsidR="00AB6A83" w:rsidRPr="006C700B" w:rsidRDefault="00AB6A83" w:rsidP="00EA3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AB6A83" w:rsidRPr="00AB6A83" w:rsidRDefault="00AB6A83" w:rsidP="00D826C0">
            <w:pPr>
              <w:pStyle w:val="af0"/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Треугольник, у</w:t>
            </w:r>
            <w:r w:rsidRPr="00AB6A83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словия его построения.</w:t>
            </w:r>
            <w:r w:rsidRPr="00AB6A83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AB6A83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Типы треугольников: прямоугольный, остроугольный, тупоуголь</w:t>
            </w:r>
            <w:r w:rsidRPr="00AB6A83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softHyphen/>
            </w:r>
            <w:r w:rsidRPr="00AB6A8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ный.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AB6A83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Виды треугольников.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br/>
              <w:t xml:space="preserve">Практическая работа по построению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 по трём сторонам с помощью циркуля и неоцифрованной линейки.</w:t>
            </w:r>
          </w:p>
        </w:tc>
      </w:tr>
      <w:tr w:rsidR="00AB6A83" w:rsidRPr="006C700B" w:rsidTr="00CD4197">
        <w:trPr>
          <w:trHeight w:val="560"/>
        </w:trPr>
        <w:tc>
          <w:tcPr>
            <w:tcW w:w="534" w:type="dxa"/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AB6A83" w:rsidRPr="006C700B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Изготовление заготовок прямоугольной формы заданных размеров.</w:t>
            </w:r>
          </w:p>
        </w:tc>
        <w:tc>
          <w:tcPr>
            <w:tcW w:w="1701" w:type="dxa"/>
          </w:tcPr>
          <w:p w:rsidR="00AB6A83" w:rsidRPr="006C700B" w:rsidRDefault="00AB6A83" w:rsidP="00A440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AB6A83" w:rsidRPr="004B7D7A" w:rsidRDefault="004B7D7A" w:rsidP="00D826C0">
            <w:pPr>
              <w:pStyle w:val="af0"/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B7D7A">
              <w:rPr>
                <w:rFonts w:ascii="Times New Roman" w:hAnsi="Times New Roman" w:cs="Times New Roman"/>
                <w:sz w:val="24"/>
              </w:rPr>
              <w:t>Свойство противоположных сторон  прямоугольника. Изображение прямоугольника на бумаге в клетку. Изготовление заготовок прямоугольной  формы  заданных ра</w:t>
            </w:r>
            <w:r>
              <w:rPr>
                <w:rFonts w:ascii="Times New Roman" w:hAnsi="Times New Roman" w:cs="Times New Roman"/>
                <w:sz w:val="24"/>
              </w:rPr>
              <w:t xml:space="preserve">змеров. Соотнесение реальных предметов с </w:t>
            </w:r>
            <w:r w:rsidRPr="004B7D7A">
              <w:rPr>
                <w:rFonts w:ascii="Times New Roman" w:hAnsi="Times New Roman" w:cs="Times New Roman"/>
                <w:sz w:val="24"/>
              </w:rPr>
              <w:t xml:space="preserve">моделями    прямоугольников.     </w:t>
            </w:r>
          </w:p>
        </w:tc>
      </w:tr>
      <w:tr w:rsidR="00AB6A83" w:rsidRPr="006C700B" w:rsidTr="00CD4197">
        <w:trPr>
          <w:trHeight w:val="560"/>
        </w:trPr>
        <w:tc>
          <w:tcPr>
            <w:tcW w:w="534" w:type="dxa"/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 Получение квадрата из прямоугольника.</w:t>
            </w:r>
          </w:p>
        </w:tc>
        <w:tc>
          <w:tcPr>
            <w:tcW w:w="1701" w:type="dxa"/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AB6A83" w:rsidRPr="00E5350B" w:rsidRDefault="00E5350B" w:rsidP="00D826C0">
            <w:pPr>
              <w:pStyle w:val="af0"/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5350B">
              <w:rPr>
                <w:rFonts w:ascii="Times New Roman" w:hAnsi="Times New Roman" w:cs="Times New Roman"/>
                <w:sz w:val="24"/>
              </w:rPr>
              <w:t>Квадрат. Выделение квадратов и</w:t>
            </w:r>
            <w:r>
              <w:rPr>
                <w:rFonts w:ascii="Times New Roman" w:hAnsi="Times New Roman" w:cs="Times New Roman"/>
                <w:sz w:val="24"/>
              </w:rPr>
              <w:t xml:space="preserve">з множества прямоугольников, </w:t>
            </w:r>
            <w:r w:rsidRPr="00E5350B">
              <w:rPr>
                <w:rFonts w:ascii="Times New Roman" w:hAnsi="Times New Roman" w:cs="Times New Roman"/>
                <w:sz w:val="24"/>
              </w:rPr>
              <w:t>черчение квадрата на клетчатой бумаге, преобразование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350B">
              <w:rPr>
                <w:rFonts w:ascii="Times New Roman" w:hAnsi="Times New Roman" w:cs="Times New Roman"/>
                <w:sz w:val="24"/>
              </w:rPr>
              <w:t xml:space="preserve"> бумажн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E5350B">
              <w:rPr>
                <w:rFonts w:ascii="Times New Roman" w:hAnsi="Times New Roman" w:cs="Times New Roman"/>
                <w:sz w:val="24"/>
              </w:rPr>
              <w:t xml:space="preserve"> модели  прямоугольника в модель квадрата.</w:t>
            </w:r>
          </w:p>
        </w:tc>
      </w:tr>
      <w:tr w:rsidR="00AB6A83" w:rsidRPr="006C700B" w:rsidTr="00CD4197">
        <w:trPr>
          <w:trHeight w:val="560"/>
        </w:trPr>
        <w:tc>
          <w:tcPr>
            <w:tcW w:w="534" w:type="dxa"/>
          </w:tcPr>
          <w:p w:rsidR="00AB6A83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Диагональ. Сгиб листа по диагонали.</w:t>
            </w:r>
          </w:p>
        </w:tc>
        <w:tc>
          <w:tcPr>
            <w:tcW w:w="1701" w:type="dxa"/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AB6A83" w:rsidRPr="006C700B" w:rsidRDefault="00E5350B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понятия «диагональ». Черчение диагоналей квадрата. Получение диагоналей путём сгибания листа бумаги. Практическая работа «</w:t>
            </w:r>
            <w:r w:rsidR="00AB6A83">
              <w:rPr>
                <w:rFonts w:ascii="Times New Roman" w:hAnsi="Times New Roman" w:cs="Times New Roman"/>
                <w:sz w:val="24"/>
                <w:szCs w:val="24"/>
              </w:rPr>
              <w:t>Изготовление «вертушки»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AB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83" w:rsidRPr="006C700B" w:rsidTr="00CD4197">
        <w:trPr>
          <w:trHeight w:val="560"/>
        </w:trPr>
        <w:tc>
          <w:tcPr>
            <w:tcW w:w="534" w:type="dxa"/>
          </w:tcPr>
          <w:p w:rsidR="00AB6A83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</w:tcPr>
          <w:p w:rsidR="00AB6A83" w:rsidRDefault="00AB6A8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</w:t>
            </w:r>
            <w:r w:rsidR="00D82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AB6A83" w:rsidRDefault="00D826C0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построению квадрата с использованием свойств его диагоналей.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</w:tcPr>
          <w:p w:rsidR="00AB6A83" w:rsidRPr="006C700B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AB6A83" w:rsidRPr="006C700B" w:rsidRDefault="00AB6A83" w:rsidP="00876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Поделка из бумаги «Фонарик».</w:t>
            </w:r>
          </w:p>
        </w:tc>
        <w:tc>
          <w:tcPr>
            <w:tcW w:w="1701" w:type="dxa"/>
          </w:tcPr>
          <w:p w:rsidR="00AB6A83" w:rsidRPr="006C700B" w:rsidRDefault="00AB6A83" w:rsidP="00876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AB6A83" w:rsidRPr="006C700B" w:rsidRDefault="00D826C0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изготовлению поделки из бумаги «Фонарик».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 Виды многоугольников. Аппликация с использованием многоугольников.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D826C0" w:rsidRDefault="00D826C0" w:rsidP="00D826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826C0">
              <w:rPr>
                <w:rFonts w:ascii="Times New Roman" w:hAnsi="Times New Roman" w:cs="Times New Roman"/>
                <w:sz w:val="24"/>
              </w:rPr>
              <w:t xml:space="preserve">Углы, стороны,  </w:t>
            </w:r>
            <w:r>
              <w:rPr>
                <w:rFonts w:ascii="Times New Roman" w:hAnsi="Times New Roman" w:cs="Times New Roman"/>
                <w:sz w:val="24"/>
              </w:rPr>
              <w:t xml:space="preserve">вершины </w:t>
            </w:r>
            <w:r w:rsidRPr="00D826C0">
              <w:rPr>
                <w:rFonts w:ascii="Times New Roman" w:hAnsi="Times New Roman" w:cs="Times New Roman"/>
                <w:sz w:val="24"/>
              </w:rPr>
              <w:t xml:space="preserve"> многоугольника.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26C0">
              <w:rPr>
                <w:rFonts w:ascii="Times New Roman" w:hAnsi="Times New Roman" w:cs="Times New Roman"/>
                <w:sz w:val="24"/>
              </w:rPr>
              <w:t>Треугольник, четырёхугольник,    пятиугольник и др. Классификация   многоугольников по числу сторон.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изготовлению аппликации с использованием различных многоугольников.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набора «Геометрическая мозаика.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D826C0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изготовлению набора «Геометрическая мозаика из различных геометрических фигур.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1851E1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Тангра</w:t>
            </w:r>
            <w:r w:rsidR="00AB6A83">
              <w:rPr>
                <w:rFonts w:ascii="Times New Roman" w:hAnsi="Times New Roman" w:cs="Times New Roman"/>
                <w:sz w:val="24"/>
                <w:szCs w:val="24"/>
              </w:rPr>
              <w:t>м. Конструирование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огоугольников из деталей тангра</w:t>
            </w:r>
            <w:r w:rsidR="00AB6A83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1851E1" w:rsidRDefault="001851E1" w:rsidP="00D826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6C0">
              <w:rPr>
                <w:rFonts w:ascii="Times New Roman" w:hAnsi="Times New Roman"/>
                <w:sz w:val="24"/>
                <w:szCs w:val="28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Конструирование фигур из деталей танграма. 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D826C0" w:rsidP="00D826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альбомах: нахождение периметра нарисованного детьми многоугольника. Практическая работа по нахождению периметра окружающих предметов.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63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63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палетки».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Находим площадь окружающих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63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Работа по нахождению площади разных прямоугольников при помощи палетки. 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с использованием техники «оригами». Поделка «Птичка».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346CA" w:rsidRDefault="006346CA" w:rsidP="006346CA">
            <w:pPr>
              <w:rPr>
                <w:rFonts w:ascii="Times New Roman" w:hAnsi="Times New Roman" w:cs="Times New Roman"/>
              </w:rPr>
            </w:pPr>
            <w:r w:rsidRPr="006346CA">
              <w:rPr>
                <w:rFonts w:ascii="Times New Roman" w:hAnsi="Times New Roman" w:cs="Times New Roman"/>
                <w:sz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</w:rPr>
              <w:t>комство с техникой «Оригами».</w:t>
            </w:r>
            <w:r w:rsidRPr="006346CA">
              <w:rPr>
                <w:rFonts w:ascii="Times New Roman" w:hAnsi="Times New Roman" w:cs="Times New Roman"/>
                <w:sz w:val="24"/>
              </w:rPr>
              <w:t xml:space="preserve"> Изготовление изделий  в  технике «Оригами»  с  использованием базовой заготовки — квадрата.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EA3223">
            <w:pPr>
              <w:tabs>
                <w:tab w:val="left" w:pos="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63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работами учеников.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Проведение выставки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6346CA" w:rsidP="006346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детских работ.</w:t>
            </w:r>
          </w:p>
        </w:tc>
      </w:tr>
      <w:tr w:rsidR="00AB6A83" w:rsidRPr="006C700B" w:rsidTr="00CD419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Pr="006C700B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3" w:rsidRDefault="00AB6A83" w:rsidP="004B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11A" w:rsidRDefault="0087611A" w:rsidP="006C7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611A" w:rsidRDefault="00876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611A" w:rsidRDefault="0087611A" w:rsidP="008761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6C700B">
        <w:rPr>
          <w:rFonts w:ascii="Times New Roman" w:hAnsi="Times New Roman" w:cs="Times New Roman"/>
          <w:b/>
          <w:sz w:val="28"/>
          <w:szCs w:val="28"/>
        </w:rPr>
        <w:t>ого года обучения</w:t>
      </w:r>
    </w:p>
    <w:tbl>
      <w:tblPr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5244"/>
        <w:gridCol w:w="1843"/>
        <w:gridCol w:w="6650"/>
      </w:tblGrid>
      <w:tr w:rsidR="00613DAC" w:rsidRPr="006C700B" w:rsidTr="00006873">
        <w:trPr>
          <w:trHeight w:val="526"/>
        </w:trPr>
        <w:tc>
          <w:tcPr>
            <w:tcW w:w="534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50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613DAC" w:rsidRPr="006C700B" w:rsidTr="00006873">
        <w:trPr>
          <w:trHeight w:val="324"/>
        </w:trPr>
        <w:tc>
          <w:tcPr>
            <w:tcW w:w="534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13DAC" w:rsidRPr="00006873" w:rsidRDefault="00006873" w:rsidP="000068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труда.</w:t>
            </w:r>
          </w:p>
        </w:tc>
        <w:tc>
          <w:tcPr>
            <w:tcW w:w="1843" w:type="dxa"/>
          </w:tcPr>
          <w:p w:rsidR="00613DAC" w:rsidRPr="006C700B" w:rsidRDefault="00006873" w:rsidP="0000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613DAC" w:rsidRPr="00006873" w:rsidRDefault="0000687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Беседа. Входная диагностика.</w:t>
            </w:r>
          </w:p>
        </w:tc>
      </w:tr>
      <w:tr w:rsidR="00613DAC" w:rsidRPr="006C700B" w:rsidTr="00006873">
        <w:trPr>
          <w:trHeight w:val="609"/>
        </w:trPr>
        <w:tc>
          <w:tcPr>
            <w:tcW w:w="534" w:type="dxa"/>
          </w:tcPr>
          <w:p w:rsidR="00613DAC" w:rsidRPr="006C700B" w:rsidRDefault="00613DAC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13DAC" w:rsidRPr="00006873" w:rsidRDefault="00006873" w:rsidP="000068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занятиях.   </w:t>
            </w:r>
          </w:p>
        </w:tc>
        <w:tc>
          <w:tcPr>
            <w:tcW w:w="1843" w:type="dxa"/>
          </w:tcPr>
          <w:p w:rsidR="00613DAC" w:rsidRPr="006C700B" w:rsidRDefault="00006873" w:rsidP="0000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0" w:type="dxa"/>
          </w:tcPr>
          <w:p w:rsidR="00613DAC" w:rsidRPr="00006873" w:rsidRDefault="00006873" w:rsidP="004B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формы».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873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Базовые формы.</w:t>
            </w:r>
          </w:p>
        </w:tc>
      </w:tr>
      <w:tr w:rsidR="00001D06" w:rsidRPr="006C700B" w:rsidTr="004B7D7A">
        <w:trPr>
          <w:trHeight w:val="609"/>
        </w:trPr>
        <w:tc>
          <w:tcPr>
            <w:tcW w:w="14271" w:type="dxa"/>
            <w:gridSpan w:val="4"/>
          </w:tcPr>
          <w:p w:rsidR="00001D06" w:rsidRPr="00006873" w:rsidRDefault="00001D06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8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Базовая форма «Треугольник» (8 ч.)</w:t>
            </w:r>
          </w:p>
        </w:tc>
      </w:tr>
      <w:tr w:rsidR="00006873" w:rsidRPr="006C700B" w:rsidTr="00006873">
        <w:trPr>
          <w:trHeight w:val="627"/>
        </w:trPr>
        <w:tc>
          <w:tcPr>
            <w:tcW w:w="534" w:type="dxa"/>
          </w:tcPr>
          <w:p w:rsidR="00006873" w:rsidRPr="006C700B" w:rsidRDefault="00006873" w:rsidP="000068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006873" w:rsidRPr="00006873" w:rsidRDefault="00006873" w:rsidP="00006873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Стилизованный цветок.</w:t>
            </w:r>
          </w:p>
        </w:tc>
        <w:tc>
          <w:tcPr>
            <w:tcW w:w="1843" w:type="dxa"/>
          </w:tcPr>
          <w:p w:rsidR="00006873" w:rsidRPr="006C700B" w:rsidRDefault="004E40B8" w:rsidP="0000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006873" w:rsidRP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B8">
              <w:rPr>
                <w:rFonts w:ascii="Times New Roman" w:hAnsi="Times New Roman" w:cs="Times New Roman"/>
                <w:sz w:val="28"/>
                <w:szCs w:val="28"/>
              </w:rPr>
              <w:t>Демонстрация складывания базовой формы «треугольник». Изготовление модели по плану</w:t>
            </w:r>
          </w:p>
        </w:tc>
      </w:tr>
      <w:tr w:rsidR="004E40B8" w:rsidRPr="006C700B" w:rsidTr="00006873">
        <w:trPr>
          <w:trHeight w:val="627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Лисенок и собачка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627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Котик и бычок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660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Яхта и пароход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541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Композиция «Кораблики в море»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 xml:space="preserve">Изготовление модели по плану (схемам). </w:t>
            </w:r>
            <w:r w:rsidRPr="004E40B8">
              <w:rPr>
                <w:sz w:val="28"/>
                <w:szCs w:val="28"/>
              </w:rPr>
              <w:lastRenderedPageBreak/>
              <w:t>Оформление композиции по теме.</w:t>
            </w:r>
          </w:p>
        </w:tc>
      </w:tr>
      <w:tr w:rsidR="004E40B8" w:rsidRPr="006C700B" w:rsidTr="00006873">
        <w:trPr>
          <w:trHeight w:val="541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Стаканчик и фуражка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541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Синица и снегирь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541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Композиция «Птицы в лесу».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плану. Оформление композиции по теме.</w:t>
            </w:r>
          </w:p>
        </w:tc>
      </w:tr>
      <w:tr w:rsidR="00001D06" w:rsidRPr="006C700B" w:rsidTr="004B7D7A">
        <w:trPr>
          <w:trHeight w:val="541"/>
        </w:trPr>
        <w:tc>
          <w:tcPr>
            <w:tcW w:w="14271" w:type="dxa"/>
            <w:gridSpan w:val="4"/>
          </w:tcPr>
          <w:p w:rsidR="00001D06" w:rsidRPr="0093658F" w:rsidRDefault="00001D06" w:rsidP="004E40B8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93658F">
              <w:rPr>
                <w:rStyle w:val="af"/>
                <w:sz w:val="28"/>
                <w:szCs w:val="28"/>
              </w:rPr>
              <w:t>Базовая форма «Воздушный змей» (6 ч.)</w:t>
            </w:r>
          </w:p>
        </w:tc>
      </w:tr>
      <w:tr w:rsidR="004E40B8" w:rsidRPr="006C700B" w:rsidTr="00006873">
        <w:trPr>
          <w:trHeight w:val="541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Кролик и щенок.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Демонстрация складывания базовой формы «воздушный змей». Изготовление модели по плану</w:t>
            </w:r>
          </w:p>
        </w:tc>
      </w:tr>
      <w:tr w:rsidR="004E40B8" w:rsidRPr="006C700B" w:rsidTr="00006873">
        <w:trPr>
          <w:trHeight w:val="306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Курочка и петушок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(схемам).</w:t>
            </w:r>
          </w:p>
        </w:tc>
      </w:tr>
      <w:tr w:rsidR="004E40B8" w:rsidRPr="006C700B" w:rsidTr="00006873">
        <w:trPr>
          <w:trHeight w:val="540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Композиция «Домашние птицы на лужайке».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плану. Оформление композиции по теме.</w:t>
            </w:r>
          </w:p>
        </w:tc>
      </w:tr>
      <w:tr w:rsidR="004E40B8" w:rsidRPr="006C700B" w:rsidTr="00006873">
        <w:trPr>
          <w:trHeight w:val="540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Ворона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(схемам).</w:t>
            </w:r>
          </w:p>
        </w:tc>
      </w:tr>
      <w:tr w:rsidR="004E40B8" w:rsidRPr="006C700B" w:rsidTr="00006873">
        <w:trPr>
          <w:trHeight w:val="540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Сказочная птица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(схемам).</w:t>
            </w:r>
          </w:p>
        </w:tc>
      </w:tr>
      <w:tr w:rsidR="004E40B8" w:rsidRPr="006C700B" w:rsidTr="00006873">
        <w:trPr>
          <w:trHeight w:val="540"/>
        </w:trPr>
        <w:tc>
          <w:tcPr>
            <w:tcW w:w="534" w:type="dxa"/>
          </w:tcPr>
          <w:p w:rsid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E40B8" w:rsidRPr="00006873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B8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плану. Диагностика по итогам 1 полугодия</w:t>
            </w:r>
          </w:p>
        </w:tc>
      </w:tr>
      <w:tr w:rsidR="00001D06" w:rsidRPr="006C700B" w:rsidTr="004B7D7A">
        <w:trPr>
          <w:trHeight w:val="540"/>
        </w:trPr>
        <w:tc>
          <w:tcPr>
            <w:tcW w:w="14271" w:type="dxa"/>
            <w:gridSpan w:val="4"/>
          </w:tcPr>
          <w:p w:rsidR="00001D06" w:rsidRPr="004E40B8" w:rsidRDefault="00001D06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Базовая форма «Двойной треугольник» (3 ч.)</w:t>
            </w:r>
          </w:p>
        </w:tc>
      </w:tr>
      <w:tr w:rsidR="004E40B8" w:rsidRPr="006C700B" w:rsidTr="00006873">
        <w:trPr>
          <w:trHeight w:val="540"/>
        </w:trPr>
        <w:tc>
          <w:tcPr>
            <w:tcW w:w="534" w:type="dxa"/>
          </w:tcPr>
          <w:p w:rsid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Подснежник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Демонстрация складывания базовой формы «двойной треугольник». Изготовление модели по плану</w:t>
            </w:r>
          </w:p>
        </w:tc>
      </w:tr>
      <w:tr w:rsidR="004E40B8" w:rsidRPr="006C700B" w:rsidTr="00006873">
        <w:trPr>
          <w:trHeight w:val="324"/>
        </w:trPr>
        <w:tc>
          <w:tcPr>
            <w:tcW w:w="534" w:type="dxa"/>
          </w:tcPr>
          <w:p w:rsidR="004E40B8" w:rsidRPr="006C700B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 xml:space="preserve">Рыбка </w:t>
            </w:r>
          </w:p>
        </w:tc>
        <w:tc>
          <w:tcPr>
            <w:tcW w:w="1843" w:type="dxa"/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006873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Бабочка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4E40B8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006873" w:rsidRDefault="004E40B8" w:rsidP="004E40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к празднику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«Букет тюльпанов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плану, сборка открытки для мамы и бабушки.</w:t>
            </w:r>
          </w:p>
        </w:tc>
      </w:tr>
      <w:tr w:rsidR="004E40B8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Default="004E40B8" w:rsidP="004E4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006873" w:rsidRDefault="004E40B8" w:rsidP="004E40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к празднику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Бутоны роз. Композиция «Букет роз».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6C700B" w:rsidRDefault="004E40B8" w:rsidP="004E4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8" w:rsidRPr="004E40B8" w:rsidRDefault="004E40B8" w:rsidP="004E40B8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40B8">
              <w:rPr>
                <w:sz w:val="28"/>
                <w:szCs w:val="28"/>
              </w:rPr>
              <w:t>Изготовление модели по плану. Готовим подарок маме.</w:t>
            </w:r>
          </w:p>
        </w:tc>
      </w:tr>
      <w:tr w:rsidR="00001D06" w:rsidRPr="006C700B" w:rsidTr="004B7D7A">
        <w:trPr>
          <w:trHeight w:val="324"/>
        </w:trPr>
        <w:tc>
          <w:tcPr>
            <w:tcW w:w="1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4E40B8" w:rsidRDefault="00001D06" w:rsidP="004E40B8">
            <w:pPr>
              <w:pStyle w:val="aa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4E40B8">
              <w:rPr>
                <w:i/>
                <w:color w:val="000000"/>
                <w:sz w:val="28"/>
                <w:szCs w:val="28"/>
              </w:rPr>
              <w:t>Базовая форма «Двойной квадрат» (3 ч.)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Головастик и жук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1D06">
              <w:rPr>
                <w:sz w:val="28"/>
                <w:szCs w:val="28"/>
              </w:rPr>
              <w:t>Демонстрация складывания базовой формы  «двойной квадрат». Изготовление модели по плану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Жаба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1D06">
              <w:rPr>
                <w:sz w:val="28"/>
                <w:szCs w:val="28"/>
              </w:rPr>
              <w:t>Изготовление модели по плану (схемам)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6873">
              <w:rPr>
                <w:sz w:val="28"/>
                <w:szCs w:val="28"/>
              </w:rPr>
              <w:t>Композиция «Островок в пруду».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1D06">
              <w:rPr>
                <w:sz w:val="28"/>
                <w:szCs w:val="28"/>
              </w:rPr>
              <w:t>Изготовление модели по плану. Оформление выставки.</w:t>
            </w:r>
          </w:p>
        </w:tc>
      </w:tr>
      <w:tr w:rsidR="00001D06" w:rsidRPr="006C700B" w:rsidTr="004B7D7A">
        <w:trPr>
          <w:trHeight w:val="324"/>
        </w:trPr>
        <w:tc>
          <w:tcPr>
            <w:tcW w:w="1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01D06">
              <w:rPr>
                <w:i/>
                <w:color w:val="000000"/>
                <w:sz w:val="28"/>
                <w:szCs w:val="28"/>
              </w:rPr>
              <w:t>Базовая форма «Конверт» (2 ч.)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Яхта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складывания базовой формы  </w:t>
            </w:r>
            <w:r w:rsidRPr="0000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«конверт». Изготовление модели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Пароход и подводная лодка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композиции</w:t>
            </w:r>
            <w:r w:rsidRPr="0000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f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 по изученным базовым формам.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композиции</w:t>
            </w:r>
            <w:r w:rsidRPr="0000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Нарцисс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pStyle w:val="af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  по изученным базовым формам.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  <w:r w:rsidRPr="00001D06">
              <w:rPr>
                <w:sz w:val="28"/>
                <w:szCs w:val="28"/>
              </w:rPr>
              <w:t xml:space="preserve"> 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Волшебный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  по изученным базовым формам.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>Итоговое занятие. Парусный кораблик - гонки на столе.</w:t>
            </w:r>
          </w:p>
          <w:p w:rsidR="00001D06" w:rsidRPr="00006873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по плану  по изученным базовым формам.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6873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выставочных работ</w:t>
            </w:r>
            <w:r w:rsidRPr="00006873">
              <w:rPr>
                <w:rFonts w:ascii="Times New Roman" w:hAnsi="Times New Roman" w:cs="Times New Roman"/>
                <w:sz w:val="28"/>
                <w:szCs w:val="28"/>
              </w:rPr>
              <w:t xml:space="preserve"> «Чему мы научились за год».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06">
              <w:rPr>
                <w:rFonts w:ascii="Times New Roman" w:hAnsi="Times New Roman" w:cs="Times New Roman"/>
                <w:sz w:val="28"/>
                <w:szCs w:val="28"/>
              </w:rPr>
              <w:t>Диагностика по итогам года. Выставка.</w:t>
            </w:r>
          </w:p>
        </w:tc>
      </w:tr>
      <w:tr w:rsidR="00001D06" w:rsidRPr="006C700B" w:rsidTr="0000687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6C700B" w:rsidRDefault="00001D06" w:rsidP="00001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6" w:rsidRPr="004E40B8" w:rsidRDefault="00001D06" w:rsidP="00001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11A" w:rsidRPr="00EC77FA" w:rsidRDefault="0087611A" w:rsidP="006C70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F5" w:rsidRDefault="003D58F5" w:rsidP="00B143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8F5" w:rsidRDefault="003D58F5" w:rsidP="00B143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345" w:rsidRDefault="00B14345" w:rsidP="003D58F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4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курса «</w:t>
      </w:r>
      <w:r>
        <w:rPr>
          <w:rFonts w:ascii="Times New Roman" w:hAnsi="Times New Roman" w:cs="Times New Roman"/>
          <w:b/>
          <w:sz w:val="24"/>
          <w:szCs w:val="24"/>
        </w:rPr>
        <w:t>Геометрия и оригами</w:t>
      </w:r>
      <w:r w:rsidRPr="00B14345">
        <w:rPr>
          <w:rFonts w:ascii="Times New Roman" w:hAnsi="Times New Roman" w:cs="Times New Roman"/>
          <w:b/>
          <w:sz w:val="24"/>
          <w:szCs w:val="24"/>
        </w:rPr>
        <w:t>»</w:t>
      </w:r>
    </w:p>
    <w:p w:rsidR="00CB5538" w:rsidRDefault="003D58F5" w:rsidP="003D58F5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А.Гарматин «Оригами для начинающих. Чудеса из бумаги» - Ростов-на-Дону: Издательский дом «Владис», 2007.</w:t>
      </w:r>
    </w:p>
    <w:p w:rsidR="003D58F5" w:rsidRDefault="003D58F5" w:rsidP="003D58F5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С.Афонькин «Игрушки». – М.: Изд-во ЭКСМО- Пресс, 2002.</w:t>
      </w:r>
    </w:p>
    <w:p w:rsidR="003D58F5" w:rsidRDefault="003D58F5" w:rsidP="003D58F5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Г.Д.Алексеев «Начальная элементарная геометрия для раскрашивания». – М.: Изд-во «Астрель», 2002.</w:t>
      </w:r>
    </w:p>
    <w:p w:rsidR="00CB5538" w:rsidRPr="003D58F5" w:rsidRDefault="003D58F5" w:rsidP="003D58F5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по развитию и совершенствованию тонкой ручной моторики у детей «Игрушки из бумаги». – Санкт-Петербург: Изд-во «КРИСТАЛЛ», 1997.</w:t>
      </w:r>
    </w:p>
    <w:p w:rsidR="00CB5538" w:rsidRDefault="00CB5538" w:rsidP="003D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56">
        <w:rPr>
          <w:b/>
          <w:bCs/>
          <w:i/>
          <w:iCs/>
        </w:rPr>
        <w:t>Интернет-ресурс, который может быть использован для подготовки занятий</w:t>
      </w:r>
      <w:r w:rsidRPr="00062656">
        <w:rPr>
          <w:b/>
          <w:bCs/>
        </w:rPr>
        <w:t>:</w:t>
      </w:r>
      <w:r w:rsidRPr="00CB5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38" w:rsidRPr="003D58F5" w:rsidRDefault="00CB5538" w:rsidP="003D58F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38">
        <w:rPr>
          <w:rFonts w:ascii="Times New Roman" w:hAnsi="Times New Roman" w:cs="Times New Roman"/>
          <w:iCs/>
          <w:sz w:val="24"/>
          <w:szCs w:val="24"/>
        </w:rPr>
        <w:t xml:space="preserve">Электронные образовательные ресурсы   </w:t>
      </w:r>
      <w:r w:rsidRPr="00CB5538">
        <w:rPr>
          <w:rFonts w:ascii="Times New Roman" w:hAnsi="Times New Roman" w:cs="Times New Roman"/>
          <w:sz w:val="24"/>
          <w:szCs w:val="24"/>
        </w:rPr>
        <w:t>htt</w:t>
      </w:r>
      <w:r w:rsidR="003D58F5">
        <w:rPr>
          <w:rFonts w:ascii="Times New Roman" w:hAnsi="Times New Roman" w:cs="Times New Roman"/>
          <w:sz w:val="24"/>
          <w:szCs w:val="24"/>
        </w:rPr>
        <w:t>p://natalischool35ksl.jimdo.com</w:t>
      </w:r>
    </w:p>
    <w:p w:rsidR="00CB5538" w:rsidRDefault="00CB5538" w:rsidP="003D58F5">
      <w:pPr>
        <w:spacing w:line="360" w:lineRule="auto"/>
        <w:rPr>
          <w:b/>
        </w:rPr>
      </w:pPr>
      <w:r w:rsidRPr="00062656">
        <w:rPr>
          <w:b/>
        </w:rPr>
        <w:t>Технические средства:</w:t>
      </w:r>
    </w:p>
    <w:p w:rsidR="00CB5538" w:rsidRPr="003D58F5" w:rsidRDefault="00276B60" w:rsidP="003D58F5">
      <w:pPr>
        <w:pStyle w:val="a9"/>
        <w:numPr>
          <w:ilvl w:val="0"/>
          <w:numId w:val="14"/>
        </w:numPr>
        <w:spacing w:line="360" w:lineRule="auto"/>
        <w:rPr>
          <w:b/>
        </w:rPr>
      </w:pPr>
      <w:r w:rsidRPr="003D58F5">
        <w:rPr>
          <w:rFonts w:ascii="Times New Roman" w:hAnsi="Times New Roman" w:cs="Times New Roman"/>
          <w:sz w:val="24"/>
          <w:szCs w:val="24"/>
        </w:rPr>
        <w:t>Игра «Танграм»;</w:t>
      </w:r>
    </w:p>
    <w:p w:rsidR="00276B60" w:rsidRPr="003D58F5" w:rsidRDefault="00276B60" w:rsidP="003D58F5">
      <w:pPr>
        <w:pStyle w:val="a9"/>
        <w:numPr>
          <w:ilvl w:val="0"/>
          <w:numId w:val="14"/>
        </w:numPr>
        <w:spacing w:line="360" w:lineRule="auto"/>
        <w:rPr>
          <w:b/>
        </w:rPr>
      </w:pPr>
      <w:r w:rsidRPr="003D58F5">
        <w:rPr>
          <w:rFonts w:ascii="Times New Roman" w:hAnsi="Times New Roman" w:cs="Times New Roman"/>
          <w:sz w:val="24"/>
          <w:szCs w:val="24"/>
        </w:rPr>
        <w:t>Набор геометрических фигур и инструментов для черчения;</w:t>
      </w:r>
    </w:p>
    <w:p w:rsidR="00CB5538" w:rsidRPr="003D58F5" w:rsidRDefault="00276B60" w:rsidP="003D58F5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F5">
        <w:rPr>
          <w:rFonts w:ascii="Times New Roman" w:hAnsi="Times New Roman" w:cs="Times New Roman"/>
          <w:sz w:val="24"/>
          <w:szCs w:val="24"/>
        </w:rPr>
        <w:t>Компьютер, прин</w:t>
      </w:r>
      <w:r w:rsidR="003D58F5">
        <w:rPr>
          <w:rFonts w:ascii="Times New Roman" w:hAnsi="Times New Roman" w:cs="Times New Roman"/>
          <w:sz w:val="24"/>
          <w:szCs w:val="24"/>
        </w:rPr>
        <w:t>тер, сканер, мультмедиапроектор.</w:t>
      </w:r>
    </w:p>
    <w:p w:rsidR="00CB5538" w:rsidRPr="00276B60" w:rsidRDefault="00CB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538" w:rsidRPr="00276B60" w:rsidSect="00E032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D6" w:rsidRDefault="007950D6" w:rsidP="005F3127">
      <w:pPr>
        <w:spacing w:after="0" w:line="240" w:lineRule="auto"/>
      </w:pPr>
      <w:r>
        <w:separator/>
      </w:r>
    </w:p>
  </w:endnote>
  <w:endnote w:type="continuationSeparator" w:id="1">
    <w:p w:rsidR="007950D6" w:rsidRDefault="007950D6" w:rsidP="005F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D6" w:rsidRDefault="007950D6" w:rsidP="005F3127">
      <w:pPr>
        <w:spacing w:after="0" w:line="240" w:lineRule="auto"/>
      </w:pPr>
      <w:r>
        <w:separator/>
      </w:r>
    </w:p>
  </w:footnote>
  <w:footnote w:type="continuationSeparator" w:id="1">
    <w:p w:rsidR="007950D6" w:rsidRDefault="007950D6" w:rsidP="005F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6A75"/>
    <w:multiLevelType w:val="multilevel"/>
    <w:tmpl w:val="AA1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280C"/>
    <w:multiLevelType w:val="hybridMultilevel"/>
    <w:tmpl w:val="B9D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F7F33"/>
    <w:multiLevelType w:val="hybridMultilevel"/>
    <w:tmpl w:val="44D2A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647"/>
    <w:multiLevelType w:val="hybridMultilevel"/>
    <w:tmpl w:val="673E4AD0"/>
    <w:lvl w:ilvl="0" w:tplc="80C47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7536B"/>
    <w:multiLevelType w:val="hybridMultilevel"/>
    <w:tmpl w:val="995A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95C3A"/>
    <w:multiLevelType w:val="hybridMultilevel"/>
    <w:tmpl w:val="B470A0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D28D4"/>
    <w:multiLevelType w:val="hybridMultilevel"/>
    <w:tmpl w:val="FA58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C433F"/>
    <w:multiLevelType w:val="hybridMultilevel"/>
    <w:tmpl w:val="4B0C8564"/>
    <w:lvl w:ilvl="0" w:tplc="80C47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2412A"/>
    <w:multiLevelType w:val="hybridMultilevel"/>
    <w:tmpl w:val="0D94679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7AE20F23"/>
    <w:multiLevelType w:val="hybridMultilevel"/>
    <w:tmpl w:val="D4045E96"/>
    <w:lvl w:ilvl="0" w:tplc="415AA2AA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13">
    <w:nsid w:val="7AE3287D"/>
    <w:multiLevelType w:val="hybridMultilevel"/>
    <w:tmpl w:val="930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35CE7"/>
    <w:multiLevelType w:val="hybridMultilevel"/>
    <w:tmpl w:val="BD20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25B"/>
    <w:rsid w:val="00001D06"/>
    <w:rsid w:val="00006873"/>
    <w:rsid w:val="000C2D27"/>
    <w:rsid w:val="000E1CF6"/>
    <w:rsid w:val="001032A4"/>
    <w:rsid w:val="001212E4"/>
    <w:rsid w:val="00132974"/>
    <w:rsid w:val="001479EC"/>
    <w:rsid w:val="001851E1"/>
    <w:rsid w:val="001A333F"/>
    <w:rsid w:val="001B2076"/>
    <w:rsid w:val="00234D9C"/>
    <w:rsid w:val="00276B60"/>
    <w:rsid w:val="00305B87"/>
    <w:rsid w:val="00354853"/>
    <w:rsid w:val="003605AF"/>
    <w:rsid w:val="003B36C3"/>
    <w:rsid w:val="003D58F5"/>
    <w:rsid w:val="00444A92"/>
    <w:rsid w:val="004B7D7A"/>
    <w:rsid w:val="004D5AA3"/>
    <w:rsid w:val="004E40B8"/>
    <w:rsid w:val="00502284"/>
    <w:rsid w:val="005651CD"/>
    <w:rsid w:val="005B4A4E"/>
    <w:rsid w:val="005C67F6"/>
    <w:rsid w:val="005F3127"/>
    <w:rsid w:val="0060229C"/>
    <w:rsid w:val="00603488"/>
    <w:rsid w:val="00613DAC"/>
    <w:rsid w:val="00624A27"/>
    <w:rsid w:val="006346CA"/>
    <w:rsid w:val="0068701F"/>
    <w:rsid w:val="006C36DA"/>
    <w:rsid w:val="006C700B"/>
    <w:rsid w:val="00712650"/>
    <w:rsid w:val="00770857"/>
    <w:rsid w:val="007950D6"/>
    <w:rsid w:val="007B6208"/>
    <w:rsid w:val="007C42E8"/>
    <w:rsid w:val="007D504E"/>
    <w:rsid w:val="0080141F"/>
    <w:rsid w:val="00821857"/>
    <w:rsid w:val="0087195F"/>
    <w:rsid w:val="0087611A"/>
    <w:rsid w:val="008E418F"/>
    <w:rsid w:val="00903D83"/>
    <w:rsid w:val="00995E50"/>
    <w:rsid w:val="009D51A9"/>
    <w:rsid w:val="00A44078"/>
    <w:rsid w:val="00A66152"/>
    <w:rsid w:val="00AB6A83"/>
    <w:rsid w:val="00B14345"/>
    <w:rsid w:val="00B26271"/>
    <w:rsid w:val="00BB57F1"/>
    <w:rsid w:val="00C12A4A"/>
    <w:rsid w:val="00C163BC"/>
    <w:rsid w:val="00C23EC5"/>
    <w:rsid w:val="00C25DC8"/>
    <w:rsid w:val="00C30F76"/>
    <w:rsid w:val="00CB5538"/>
    <w:rsid w:val="00CD4197"/>
    <w:rsid w:val="00CE0ADF"/>
    <w:rsid w:val="00D460D3"/>
    <w:rsid w:val="00D479AF"/>
    <w:rsid w:val="00D826C0"/>
    <w:rsid w:val="00DB63DE"/>
    <w:rsid w:val="00E0187F"/>
    <w:rsid w:val="00E0325B"/>
    <w:rsid w:val="00E16195"/>
    <w:rsid w:val="00E25D6F"/>
    <w:rsid w:val="00E5350B"/>
    <w:rsid w:val="00EA3223"/>
    <w:rsid w:val="00EC11A5"/>
    <w:rsid w:val="00EC77FA"/>
    <w:rsid w:val="00ED2598"/>
    <w:rsid w:val="00F2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47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479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479EC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rsid w:val="001479EC"/>
    <w:rPr>
      <w:vertAlign w:val="superscript"/>
    </w:rPr>
  </w:style>
  <w:style w:type="table" w:styleId="a8">
    <w:name w:val="Table Grid"/>
    <w:basedOn w:val="a1"/>
    <w:uiPriority w:val="59"/>
    <w:rsid w:val="00147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36D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1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14345"/>
  </w:style>
  <w:style w:type="character" w:styleId="ab">
    <w:name w:val="Hyperlink"/>
    <w:uiPriority w:val="99"/>
    <w:unhideWhenUsed/>
    <w:rsid w:val="00B14345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C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42E8"/>
  </w:style>
  <w:style w:type="character" w:styleId="ae">
    <w:name w:val="Strong"/>
    <w:basedOn w:val="a0"/>
    <w:uiPriority w:val="22"/>
    <w:qFormat/>
    <w:rsid w:val="00006873"/>
    <w:rPr>
      <w:b/>
      <w:bCs/>
    </w:rPr>
  </w:style>
  <w:style w:type="character" w:styleId="af">
    <w:name w:val="Emphasis"/>
    <w:basedOn w:val="a0"/>
    <w:qFormat/>
    <w:rsid w:val="004E40B8"/>
    <w:rPr>
      <w:i/>
      <w:iCs/>
    </w:rPr>
  </w:style>
  <w:style w:type="paragraph" w:styleId="af0">
    <w:name w:val="No Spacing"/>
    <w:qFormat/>
    <w:rsid w:val="00001D06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CB55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F290-4D89-49AE-816E-D1A91373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29</cp:revision>
  <dcterms:created xsi:type="dcterms:W3CDTF">2016-02-17T12:09:00Z</dcterms:created>
  <dcterms:modified xsi:type="dcterms:W3CDTF">2016-03-15T11:57:00Z</dcterms:modified>
</cp:coreProperties>
</file>