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AEF" w:rsidRDefault="008D0B05" w:rsidP="008D0B0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СОДЕРЖАНИЕ ПРОГРАММЫ УЧЕБНОГО КУРСА</w:t>
      </w:r>
    </w:p>
    <w:p w:rsidR="009F1B67" w:rsidRPr="00D31894" w:rsidRDefault="009F1B67" w:rsidP="00B9269E">
      <w:pPr>
        <w:shd w:val="clear" w:color="auto" w:fill="FFFFFF"/>
        <w:spacing w:before="307" w:line="240" w:lineRule="auto"/>
        <w:ind w:left="10"/>
        <w:jc w:val="center"/>
        <w:rPr>
          <w:b/>
          <w:sz w:val="26"/>
          <w:szCs w:val="26"/>
          <w:u w:val="single"/>
        </w:rPr>
      </w:pPr>
      <w:r w:rsidRPr="00D31894">
        <w:rPr>
          <w:rFonts w:cs="Times New Roman"/>
          <w:b/>
          <w:color w:val="000000"/>
          <w:sz w:val="26"/>
          <w:szCs w:val="26"/>
          <w:u w:val="single"/>
        </w:rPr>
        <w:t>Арифметика</w:t>
      </w:r>
    </w:p>
    <w:p w:rsidR="009F1B67" w:rsidRPr="00D31894" w:rsidRDefault="009F1B67" w:rsidP="00B9269E">
      <w:pPr>
        <w:shd w:val="clear" w:color="auto" w:fill="FFFFFF"/>
        <w:spacing w:before="125" w:line="240" w:lineRule="auto"/>
        <w:ind w:left="365"/>
        <w:jc w:val="both"/>
        <w:rPr>
          <w:b/>
          <w:sz w:val="26"/>
          <w:szCs w:val="26"/>
        </w:rPr>
      </w:pPr>
      <w:r w:rsidRPr="00D31894">
        <w:rPr>
          <w:rFonts w:cs="Times New Roman"/>
          <w:b/>
          <w:color w:val="000000"/>
          <w:sz w:val="26"/>
          <w:szCs w:val="26"/>
        </w:rPr>
        <w:t>Натуральные числа</w:t>
      </w:r>
    </w:p>
    <w:p w:rsidR="009F1B67" w:rsidRDefault="009E3AF8" w:rsidP="00B9269E">
      <w:pPr>
        <w:shd w:val="clear" w:color="auto" w:fill="FFFFFF"/>
        <w:spacing w:line="240" w:lineRule="auto"/>
        <w:ind w:left="10" w:firstLine="350"/>
        <w:jc w:val="both"/>
        <w:rPr>
          <w:rFonts w:cs="Times New Roman"/>
          <w:color w:val="000000"/>
          <w:sz w:val="26"/>
          <w:szCs w:val="26"/>
        </w:rPr>
      </w:pPr>
      <w:r>
        <w:rPr>
          <w:rFonts w:cs="Times New Roman"/>
          <w:color w:val="000000"/>
          <w:sz w:val="26"/>
          <w:szCs w:val="26"/>
        </w:rPr>
        <w:t xml:space="preserve">Натуральный ряд. </w:t>
      </w:r>
      <w:r w:rsidR="009F1B67" w:rsidRPr="00D31894">
        <w:rPr>
          <w:rFonts w:cs="Times New Roman"/>
          <w:color w:val="000000"/>
          <w:sz w:val="26"/>
          <w:szCs w:val="26"/>
        </w:rPr>
        <w:t xml:space="preserve">Десятичная система счисления. Арифметические действия </w:t>
      </w:r>
      <w:r>
        <w:rPr>
          <w:rFonts w:cs="Times New Roman"/>
          <w:color w:val="000000"/>
          <w:sz w:val="26"/>
          <w:szCs w:val="26"/>
        </w:rPr>
        <w:t>с</w:t>
      </w:r>
      <w:r w:rsidR="009F1B67" w:rsidRPr="00D31894">
        <w:rPr>
          <w:rFonts w:cs="Times New Roman"/>
          <w:color w:val="000000"/>
          <w:sz w:val="26"/>
          <w:szCs w:val="26"/>
        </w:rPr>
        <w:t xml:space="preserve"> натуральными числами. </w:t>
      </w:r>
      <w:r w:rsidR="00EA72F3">
        <w:rPr>
          <w:rFonts w:cs="Times New Roman"/>
          <w:color w:val="000000"/>
          <w:sz w:val="26"/>
          <w:szCs w:val="26"/>
        </w:rPr>
        <w:t>Квадрат и куб числа</w:t>
      </w:r>
      <w:r w:rsidR="009F1B67" w:rsidRPr="00D31894">
        <w:rPr>
          <w:rFonts w:cs="Times New Roman"/>
          <w:color w:val="000000"/>
          <w:sz w:val="26"/>
          <w:szCs w:val="26"/>
        </w:rPr>
        <w:t xml:space="preserve">. Законы арифметических действий: переместительный, сочетательный, распределительный. </w:t>
      </w:r>
      <w:r>
        <w:rPr>
          <w:rFonts w:cs="Times New Roman"/>
          <w:color w:val="000000"/>
          <w:sz w:val="26"/>
          <w:szCs w:val="26"/>
        </w:rPr>
        <w:t xml:space="preserve">Числовые выражения, значение числового выражения. Порядок действий в числовых выражениях. </w:t>
      </w:r>
      <w:r w:rsidR="009F1B67" w:rsidRPr="00D31894">
        <w:rPr>
          <w:rFonts w:cs="Times New Roman"/>
          <w:color w:val="000000"/>
          <w:sz w:val="26"/>
          <w:szCs w:val="26"/>
        </w:rPr>
        <w:t>Деление с остатком.</w:t>
      </w:r>
      <w:r>
        <w:rPr>
          <w:rFonts w:cs="Times New Roman"/>
          <w:color w:val="000000"/>
          <w:sz w:val="26"/>
          <w:szCs w:val="26"/>
        </w:rPr>
        <w:t xml:space="preserve"> </w:t>
      </w:r>
    </w:p>
    <w:p w:rsidR="00FD00A5" w:rsidRPr="00D31894" w:rsidRDefault="00FD00A5" w:rsidP="00B9269E">
      <w:pPr>
        <w:shd w:val="clear" w:color="auto" w:fill="FFFFFF"/>
        <w:spacing w:line="240" w:lineRule="auto"/>
        <w:ind w:left="10" w:firstLine="350"/>
        <w:jc w:val="both"/>
        <w:rPr>
          <w:sz w:val="26"/>
          <w:szCs w:val="26"/>
        </w:rPr>
      </w:pPr>
      <w:r w:rsidRPr="00D31894">
        <w:rPr>
          <w:rFonts w:cs="Times New Roman"/>
          <w:color w:val="000000"/>
          <w:sz w:val="26"/>
          <w:szCs w:val="26"/>
        </w:rPr>
        <w:t>Решение текстовых задач арифметическим</w:t>
      </w:r>
      <w:r>
        <w:rPr>
          <w:rFonts w:cs="Times New Roman"/>
          <w:color w:val="000000"/>
          <w:sz w:val="26"/>
          <w:szCs w:val="26"/>
        </w:rPr>
        <w:t>и</w:t>
      </w:r>
      <w:r w:rsidRPr="00D31894">
        <w:rPr>
          <w:rFonts w:cs="Times New Roman"/>
          <w:color w:val="000000"/>
          <w:sz w:val="26"/>
          <w:szCs w:val="26"/>
        </w:rPr>
        <w:t xml:space="preserve"> способ</w:t>
      </w:r>
      <w:r>
        <w:rPr>
          <w:rFonts w:cs="Times New Roman"/>
          <w:color w:val="000000"/>
          <w:sz w:val="26"/>
          <w:szCs w:val="26"/>
        </w:rPr>
        <w:t>ами</w:t>
      </w:r>
      <w:r w:rsidRPr="00D31894">
        <w:rPr>
          <w:rFonts w:cs="Times New Roman"/>
          <w:color w:val="000000"/>
          <w:sz w:val="26"/>
          <w:szCs w:val="26"/>
        </w:rPr>
        <w:t>.</w:t>
      </w:r>
    </w:p>
    <w:p w:rsidR="009F1B67" w:rsidRPr="00D31894" w:rsidRDefault="007400AC" w:rsidP="00B9269E">
      <w:pPr>
        <w:shd w:val="clear" w:color="auto" w:fill="FFFFFF"/>
        <w:spacing w:before="62" w:line="240" w:lineRule="auto"/>
        <w:ind w:left="355"/>
        <w:jc w:val="both"/>
        <w:rPr>
          <w:b/>
          <w:sz w:val="26"/>
          <w:szCs w:val="26"/>
        </w:rPr>
      </w:pPr>
      <w:r>
        <w:rPr>
          <w:rFonts w:cs="Times New Roman"/>
          <w:b/>
          <w:bCs/>
          <w:color w:val="000000"/>
          <w:sz w:val="26"/>
          <w:szCs w:val="26"/>
        </w:rPr>
        <w:t>Дроби</w:t>
      </w:r>
    </w:p>
    <w:p w:rsidR="009F1B67" w:rsidRPr="00D31894" w:rsidRDefault="00EA72F3" w:rsidP="00B9269E">
      <w:pPr>
        <w:shd w:val="clear" w:color="auto" w:fill="FFFFFF"/>
        <w:spacing w:line="240" w:lineRule="auto"/>
        <w:ind w:left="5" w:right="5" w:firstLine="350"/>
        <w:jc w:val="both"/>
        <w:rPr>
          <w:sz w:val="26"/>
          <w:szCs w:val="26"/>
        </w:rPr>
      </w:pPr>
      <w:r>
        <w:rPr>
          <w:rFonts w:cs="Times New Roman"/>
          <w:color w:val="000000"/>
          <w:sz w:val="26"/>
          <w:szCs w:val="26"/>
        </w:rPr>
        <w:t>Правильные и неправильные дроби</w:t>
      </w:r>
      <w:r w:rsidR="009F1B67" w:rsidRPr="00D31894">
        <w:rPr>
          <w:rFonts w:cs="Times New Roman"/>
          <w:color w:val="000000"/>
          <w:sz w:val="26"/>
          <w:szCs w:val="26"/>
        </w:rPr>
        <w:t>. Сра</w:t>
      </w:r>
      <w:r>
        <w:rPr>
          <w:rFonts w:cs="Times New Roman"/>
          <w:color w:val="000000"/>
          <w:sz w:val="26"/>
          <w:szCs w:val="26"/>
        </w:rPr>
        <w:t>внение дробей. С</w:t>
      </w:r>
      <w:r w:rsidR="009F1B67" w:rsidRPr="00D31894">
        <w:rPr>
          <w:rFonts w:cs="Times New Roman"/>
          <w:color w:val="000000"/>
          <w:sz w:val="26"/>
          <w:szCs w:val="26"/>
        </w:rPr>
        <w:t>ложение и вычитание дробей с о</w:t>
      </w:r>
      <w:r>
        <w:rPr>
          <w:rFonts w:cs="Times New Roman"/>
          <w:color w:val="000000"/>
          <w:sz w:val="26"/>
          <w:szCs w:val="26"/>
        </w:rPr>
        <w:t xml:space="preserve">динаковыми </w:t>
      </w:r>
      <w:r w:rsidR="009F1B67" w:rsidRPr="00D31894">
        <w:rPr>
          <w:rFonts w:cs="Times New Roman"/>
          <w:color w:val="000000"/>
          <w:sz w:val="26"/>
          <w:szCs w:val="26"/>
        </w:rPr>
        <w:t>з</w:t>
      </w:r>
      <w:r>
        <w:rPr>
          <w:rFonts w:cs="Times New Roman"/>
          <w:color w:val="000000"/>
          <w:sz w:val="26"/>
          <w:szCs w:val="26"/>
        </w:rPr>
        <w:t>наменателями. Смешанные числа. Сравнение, сложение и вычитание смешанных чисел.</w:t>
      </w:r>
      <w:r w:rsidR="009E3AF8">
        <w:rPr>
          <w:rFonts w:cs="Times New Roman"/>
          <w:color w:val="000000"/>
          <w:sz w:val="26"/>
          <w:szCs w:val="26"/>
        </w:rPr>
        <w:t xml:space="preserve"> </w:t>
      </w:r>
    </w:p>
    <w:p w:rsidR="009F1B67" w:rsidRDefault="009E3AF8" w:rsidP="00B9269E">
      <w:pPr>
        <w:shd w:val="clear" w:color="auto" w:fill="FFFFFF"/>
        <w:spacing w:line="240" w:lineRule="auto"/>
        <w:ind w:right="14" w:firstLine="350"/>
        <w:jc w:val="both"/>
        <w:rPr>
          <w:rFonts w:cs="Times New Roman"/>
          <w:color w:val="000000"/>
          <w:sz w:val="26"/>
          <w:szCs w:val="26"/>
        </w:rPr>
      </w:pPr>
      <w:r>
        <w:rPr>
          <w:rFonts w:cs="Times New Roman"/>
          <w:color w:val="000000"/>
          <w:sz w:val="26"/>
          <w:szCs w:val="26"/>
        </w:rPr>
        <w:t xml:space="preserve">Понятие десятичной дроби. </w:t>
      </w:r>
      <w:r w:rsidR="009F1B67" w:rsidRPr="00D31894">
        <w:rPr>
          <w:rFonts w:cs="Times New Roman"/>
          <w:color w:val="000000"/>
          <w:sz w:val="26"/>
          <w:szCs w:val="26"/>
        </w:rPr>
        <w:t>Сравнение десятичных дробей. Арифметические действия с десятичными дробями. Представление десятичной дроби в виде обыкновенной дроби и обыкновенной в виде десятичной.</w:t>
      </w:r>
      <w:r>
        <w:rPr>
          <w:rFonts w:cs="Times New Roman"/>
          <w:color w:val="000000"/>
          <w:sz w:val="26"/>
          <w:szCs w:val="26"/>
        </w:rPr>
        <w:t xml:space="preserve"> </w:t>
      </w:r>
      <w:r w:rsidR="007400AC">
        <w:rPr>
          <w:rFonts w:cs="Times New Roman"/>
          <w:color w:val="000000"/>
          <w:sz w:val="26"/>
          <w:szCs w:val="26"/>
        </w:rPr>
        <w:t>Вычисления на микрокалькуляторе.</w:t>
      </w:r>
    </w:p>
    <w:p w:rsidR="007400AC" w:rsidRPr="00D31894" w:rsidRDefault="007400AC" w:rsidP="007400AC">
      <w:pPr>
        <w:shd w:val="clear" w:color="auto" w:fill="FFFFFF"/>
        <w:spacing w:line="240" w:lineRule="auto"/>
        <w:ind w:firstLine="350"/>
        <w:jc w:val="both"/>
        <w:rPr>
          <w:sz w:val="26"/>
          <w:szCs w:val="26"/>
        </w:rPr>
      </w:pPr>
      <w:r>
        <w:rPr>
          <w:rFonts w:cs="Times New Roman"/>
          <w:color w:val="000000"/>
          <w:sz w:val="26"/>
          <w:szCs w:val="26"/>
        </w:rPr>
        <w:t>Проценты; н</w:t>
      </w:r>
      <w:r w:rsidRPr="00D31894">
        <w:rPr>
          <w:rFonts w:cs="Times New Roman"/>
          <w:color w:val="000000"/>
          <w:sz w:val="26"/>
          <w:szCs w:val="26"/>
        </w:rPr>
        <w:t>ахождение процента от величины, величины по ее проценту</w:t>
      </w:r>
      <w:r>
        <w:rPr>
          <w:rFonts w:cs="Times New Roman"/>
          <w:color w:val="000000"/>
          <w:sz w:val="26"/>
          <w:szCs w:val="26"/>
        </w:rPr>
        <w:t>, выражение отношения в процентах.</w:t>
      </w:r>
    </w:p>
    <w:p w:rsidR="007400AC" w:rsidRPr="00D31894" w:rsidRDefault="00FD00A5" w:rsidP="00FD00A5">
      <w:pPr>
        <w:shd w:val="clear" w:color="auto" w:fill="FFFFFF"/>
        <w:spacing w:line="240" w:lineRule="auto"/>
        <w:ind w:right="14" w:firstLine="426"/>
        <w:jc w:val="both"/>
        <w:rPr>
          <w:sz w:val="26"/>
          <w:szCs w:val="26"/>
        </w:rPr>
      </w:pPr>
      <w:r w:rsidRPr="00D31894">
        <w:rPr>
          <w:rFonts w:cs="Times New Roman"/>
          <w:color w:val="000000"/>
          <w:sz w:val="26"/>
          <w:szCs w:val="26"/>
        </w:rPr>
        <w:t>Решение текстовых задач арифметическим</w:t>
      </w:r>
      <w:r>
        <w:rPr>
          <w:rFonts w:cs="Times New Roman"/>
          <w:color w:val="000000"/>
          <w:sz w:val="26"/>
          <w:szCs w:val="26"/>
        </w:rPr>
        <w:t>и</w:t>
      </w:r>
      <w:r w:rsidRPr="00D31894">
        <w:rPr>
          <w:rFonts w:cs="Times New Roman"/>
          <w:color w:val="000000"/>
          <w:sz w:val="26"/>
          <w:szCs w:val="26"/>
        </w:rPr>
        <w:t xml:space="preserve"> способ</w:t>
      </w:r>
      <w:r>
        <w:rPr>
          <w:rFonts w:cs="Times New Roman"/>
          <w:color w:val="000000"/>
          <w:sz w:val="26"/>
          <w:szCs w:val="26"/>
        </w:rPr>
        <w:t>ами</w:t>
      </w:r>
      <w:r w:rsidRPr="00D31894">
        <w:rPr>
          <w:rFonts w:cs="Times New Roman"/>
          <w:color w:val="000000"/>
          <w:sz w:val="26"/>
          <w:szCs w:val="26"/>
        </w:rPr>
        <w:t>.</w:t>
      </w:r>
    </w:p>
    <w:p w:rsidR="009F1B67" w:rsidRPr="00D31894" w:rsidRDefault="009F1B67" w:rsidP="00B9269E">
      <w:pPr>
        <w:shd w:val="clear" w:color="auto" w:fill="FFFFFF"/>
        <w:spacing w:before="62" w:line="240" w:lineRule="auto"/>
        <w:ind w:left="350"/>
        <w:jc w:val="both"/>
        <w:rPr>
          <w:b/>
          <w:sz w:val="26"/>
          <w:szCs w:val="26"/>
        </w:rPr>
      </w:pPr>
      <w:r w:rsidRPr="00D31894">
        <w:rPr>
          <w:rFonts w:cs="Times New Roman"/>
          <w:b/>
          <w:bCs/>
          <w:color w:val="000000"/>
          <w:sz w:val="26"/>
          <w:szCs w:val="26"/>
        </w:rPr>
        <w:t>Измерения, приближения, оценки</w:t>
      </w:r>
    </w:p>
    <w:p w:rsidR="009F1B67" w:rsidRPr="00D31894" w:rsidRDefault="009F1B67" w:rsidP="00B9269E">
      <w:pPr>
        <w:shd w:val="clear" w:color="auto" w:fill="FFFFFF"/>
        <w:spacing w:line="240" w:lineRule="auto"/>
        <w:ind w:right="19" w:firstLine="350"/>
        <w:jc w:val="both"/>
        <w:rPr>
          <w:sz w:val="26"/>
          <w:szCs w:val="26"/>
        </w:rPr>
      </w:pPr>
      <w:r w:rsidRPr="00D31894">
        <w:rPr>
          <w:rFonts w:cs="Times New Roman"/>
          <w:color w:val="000000"/>
          <w:sz w:val="26"/>
          <w:szCs w:val="26"/>
        </w:rPr>
        <w:t xml:space="preserve">Единицы измерения длины, площади, объема, массы, времени, скорости. </w:t>
      </w:r>
    </w:p>
    <w:p w:rsidR="009F1B67" w:rsidRDefault="009E3AF8" w:rsidP="00B9269E">
      <w:pPr>
        <w:shd w:val="clear" w:color="auto" w:fill="FFFFFF"/>
        <w:spacing w:line="240" w:lineRule="auto"/>
        <w:ind w:left="5" w:right="24" w:firstLine="346"/>
        <w:jc w:val="both"/>
        <w:rPr>
          <w:rFonts w:cs="Times New Roman"/>
          <w:color w:val="000000"/>
          <w:sz w:val="26"/>
          <w:szCs w:val="26"/>
        </w:rPr>
      </w:pPr>
      <w:r>
        <w:rPr>
          <w:rFonts w:cs="Times New Roman"/>
          <w:color w:val="000000"/>
          <w:sz w:val="26"/>
          <w:szCs w:val="26"/>
        </w:rPr>
        <w:t xml:space="preserve">Примеры зависимостей между величинами скорость, время, расстояние. </w:t>
      </w:r>
      <w:r w:rsidR="009F1B67" w:rsidRPr="00D31894">
        <w:rPr>
          <w:rFonts w:cs="Times New Roman"/>
          <w:color w:val="000000"/>
          <w:sz w:val="26"/>
          <w:szCs w:val="26"/>
        </w:rPr>
        <w:t>Представление зависимост</w:t>
      </w:r>
      <w:r w:rsidR="00B9269E">
        <w:rPr>
          <w:rFonts w:cs="Times New Roman"/>
          <w:color w:val="000000"/>
          <w:sz w:val="26"/>
          <w:szCs w:val="26"/>
        </w:rPr>
        <w:t>ей</w:t>
      </w:r>
      <w:r w:rsidR="009F1B67" w:rsidRPr="00D31894">
        <w:rPr>
          <w:rFonts w:cs="Times New Roman"/>
          <w:color w:val="000000"/>
          <w:sz w:val="26"/>
          <w:szCs w:val="26"/>
        </w:rPr>
        <w:t xml:space="preserve"> в виде формул.</w:t>
      </w:r>
      <w:r>
        <w:rPr>
          <w:rFonts w:cs="Times New Roman"/>
          <w:color w:val="000000"/>
          <w:sz w:val="26"/>
          <w:szCs w:val="26"/>
        </w:rPr>
        <w:t xml:space="preserve"> Вычисления по формулам.</w:t>
      </w:r>
    </w:p>
    <w:p w:rsidR="00FD00A5" w:rsidRPr="00D31894" w:rsidRDefault="00FD00A5" w:rsidP="00B9269E">
      <w:pPr>
        <w:shd w:val="clear" w:color="auto" w:fill="FFFFFF"/>
        <w:spacing w:line="240" w:lineRule="auto"/>
        <w:ind w:left="5" w:right="24" w:firstLine="346"/>
        <w:jc w:val="both"/>
        <w:rPr>
          <w:sz w:val="26"/>
          <w:szCs w:val="26"/>
        </w:rPr>
      </w:pPr>
      <w:r w:rsidRPr="00D31894">
        <w:rPr>
          <w:rFonts w:cs="Times New Roman"/>
          <w:color w:val="000000"/>
          <w:sz w:val="26"/>
          <w:szCs w:val="26"/>
        </w:rPr>
        <w:t xml:space="preserve">Округление </w:t>
      </w:r>
      <w:r>
        <w:rPr>
          <w:rFonts w:cs="Times New Roman"/>
          <w:color w:val="000000"/>
          <w:sz w:val="26"/>
          <w:szCs w:val="26"/>
        </w:rPr>
        <w:t xml:space="preserve">натуральных </w:t>
      </w:r>
      <w:r w:rsidRPr="00D31894">
        <w:rPr>
          <w:rFonts w:cs="Times New Roman"/>
          <w:color w:val="000000"/>
          <w:sz w:val="26"/>
          <w:szCs w:val="26"/>
        </w:rPr>
        <w:t>чисел</w:t>
      </w:r>
      <w:r>
        <w:rPr>
          <w:rFonts w:cs="Times New Roman"/>
          <w:color w:val="000000"/>
          <w:sz w:val="26"/>
          <w:szCs w:val="26"/>
        </w:rPr>
        <w:t xml:space="preserve"> и десятичных дробей</w:t>
      </w:r>
      <w:r w:rsidRPr="00D31894">
        <w:rPr>
          <w:rFonts w:cs="Times New Roman"/>
          <w:color w:val="000000"/>
          <w:sz w:val="26"/>
          <w:szCs w:val="26"/>
        </w:rPr>
        <w:t>.</w:t>
      </w:r>
    </w:p>
    <w:p w:rsidR="009F1B67" w:rsidRPr="00D31894" w:rsidRDefault="00B9269E" w:rsidP="00B9269E">
      <w:pPr>
        <w:shd w:val="clear" w:color="auto" w:fill="FFFFFF"/>
        <w:spacing w:before="254" w:line="240" w:lineRule="auto"/>
        <w:ind w:right="10"/>
        <w:jc w:val="center"/>
        <w:rPr>
          <w:b/>
          <w:sz w:val="26"/>
          <w:szCs w:val="26"/>
          <w:u w:val="single"/>
        </w:rPr>
      </w:pPr>
      <w:r>
        <w:rPr>
          <w:rFonts w:cs="Times New Roman"/>
          <w:b/>
          <w:color w:val="000000"/>
          <w:sz w:val="26"/>
          <w:szCs w:val="26"/>
          <w:u w:val="single"/>
        </w:rPr>
        <w:t xml:space="preserve">Элементы </w:t>
      </w:r>
      <w:r w:rsidR="009F1B67" w:rsidRPr="00D31894">
        <w:rPr>
          <w:b/>
          <w:color w:val="000000"/>
          <w:sz w:val="26"/>
          <w:szCs w:val="26"/>
          <w:u w:val="single"/>
        </w:rPr>
        <w:t xml:space="preserve"> </w:t>
      </w:r>
      <w:r w:rsidR="009F1B67" w:rsidRPr="00D31894">
        <w:rPr>
          <w:rFonts w:cs="Times New Roman"/>
          <w:b/>
          <w:color w:val="000000"/>
          <w:sz w:val="26"/>
          <w:szCs w:val="26"/>
          <w:u w:val="single"/>
        </w:rPr>
        <w:t>алгебры</w:t>
      </w:r>
    </w:p>
    <w:p w:rsidR="009F1B67" w:rsidRPr="00D31894" w:rsidRDefault="009F1B67" w:rsidP="00B9269E">
      <w:pPr>
        <w:shd w:val="clear" w:color="auto" w:fill="FFFFFF"/>
        <w:spacing w:before="115" w:line="240" w:lineRule="auto"/>
        <w:ind w:left="346"/>
        <w:jc w:val="both"/>
        <w:rPr>
          <w:sz w:val="26"/>
          <w:szCs w:val="26"/>
        </w:rPr>
      </w:pPr>
      <w:r w:rsidRPr="00D31894">
        <w:rPr>
          <w:rFonts w:cs="Times New Roman"/>
          <w:b/>
          <w:bCs/>
          <w:color w:val="000000"/>
          <w:sz w:val="26"/>
          <w:szCs w:val="26"/>
        </w:rPr>
        <w:t>Алгебраические выражения</w:t>
      </w:r>
    </w:p>
    <w:p w:rsidR="00B9269E" w:rsidRDefault="00B9269E" w:rsidP="00B9269E">
      <w:pPr>
        <w:spacing w:line="240" w:lineRule="auto"/>
        <w:ind w:firstLine="426"/>
        <w:jc w:val="both"/>
        <w:rPr>
          <w:rFonts w:cs="Times New Roman"/>
          <w:color w:val="000000"/>
          <w:sz w:val="26"/>
          <w:szCs w:val="26"/>
        </w:rPr>
      </w:pPr>
      <w:r>
        <w:rPr>
          <w:rFonts w:cs="Times New Roman"/>
          <w:color w:val="000000"/>
          <w:sz w:val="26"/>
          <w:szCs w:val="26"/>
        </w:rPr>
        <w:t xml:space="preserve">Использование букв для обозначения чисел; для записи свойств арифметических действий. </w:t>
      </w:r>
    </w:p>
    <w:p w:rsidR="00EF6A24" w:rsidRPr="00D31894" w:rsidRDefault="009F1B67" w:rsidP="00B9269E">
      <w:pPr>
        <w:spacing w:line="240" w:lineRule="auto"/>
        <w:ind w:firstLine="426"/>
        <w:jc w:val="both"/>
        <w:rPr>
          <w:rFonts w:cs="Times New Roman"/>
          <w:color w:val="000000"/>
          <w:sz w:val="26"/>
          <w:szCs w:val="26"/>
        </w:rPr>
      </w:pPr>
      <w:r w:rsidRPr="00D31894">
        <w:rPr>
          <w:rFonts w:cs="Times New Roman"/>
          <w:color w:val="000000"/>
          <w:sz w:val="26"/>
          <w:szCs w:val="26"/>
        </w:rPr>
        <w:t>Буквенные выражения (выражения с переменными). Числовое значение буквенного выражения. Упрощение выражений (простейшие случаи приведения подобных слагаемых).</w:t>
      </w:r>
    </w:p>
    <w:p w:rsidR="009F1B67" w:rsidRPr="00D31894" w:rsidRDefault="00075BA2" w:rsidP="00B9269E">
      <w:pPr>
        <w:shd w:val="clear" w:color="auto" w:fill="FFFFFF"/>
        <w:spacing w:line="240" w:lineRule="auto"/>
        <w:ind w:left="43" w:firstLine="346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lastRenderedPageBreak/>
        <w:pict>
          <v:line id="_x0000_s1026" style="position:absolute;left:0;text-align:left;z-index:251660288;mso-position-horizontal-relative:margin" from="740.65pt,-25.9pt" to="740.65pt,537.85pt" o:allowincell="f" strokeweight="2.15pt">
            <w10:wrap anchorx="margin"/>
          </v:line>
        </w:pict>
      </w:r>
      <w:r w:rsidR="00B9269E">
        <w:rPr>
          <w:rFonts w:cs="Times New Roman"/>
          <w:color w:val="000000"/>
          <w:sz w:val="26"/>
          <w:szCs w:val="26"/>
        </w:rPr>
        <w:t>Уравнение, к</w:t>
      </w:r>
      <w:r w:rsidR="009F1B67" w:rsidRPr="00D31894">
        <w:rPr>
          <w:rFonts w:cs="Times New Roman"/>
          <w:color w:val="000000"/>
          <w:sz w:val="26"/>
          <w:szCs w:val="26"/>
        </w:rPr>
        <w:t xml:space="preserve">орень уравнения. </w:t>
      </w:r>
      <w:r w:rsidR="00B9269E">
        <w:rPr>
          <w:rFonts w:cs="Times New Roman"/>
          <w:color w:val="000000"/>
          <w:sz w:val="26"/>
          <w:szCs w:val="26"/>
        </w:rPr>
        <w:t>Нахождение неизвестных компонентов арифметических действий.</w:t>
      </w:r>
    </w:p>
    <w:p w:rsidR="009F1B67" w:rsidRPr="00D31894" w:rsidRDefault="009F1B67" w:rsidP="00B9269E">
      <w:pPr>
        <w:shd w:val="clear" w:color="auto" w:fill="FFFFFF"/>
        <w:spacing w:before="53" w:line="240" w:lineRule="auto"/>
        <w:ind w:left="389"/>
        <w:jc w:val="both"/>
        <w:rPr>
          <w:b/>
          <w:sz w:val="26"/>
          <w:szCs w:val="26"/>
        </w:rPr>
      </w:pPr>
      <w:r w:rsidRPr="00D31894">
        <w:rPr>
          <w:rFonts w:cs="Times New Roman"/>
          <w:b/>
          <w:bCs/>
          <w:color w:val="000000"/>
          <w:sz w:val="26"/>
          <w:szCs w:val="26"/>
        </w:rPr>
        <w:t>Координаты</w:t>
      </w:r>
    </w:p>
    <w:p w:rsidR="009F1B67" w:rsidRDefault="009F1B67" w:rsidP="00B9269E">
      <w:pPr>
        <w:shd w:val="clear" w:color="auto" w:fill="FFFFFF"/>
        <w:spacing w:line="240" w:lineRule="auto"/>
        <w:ind w:left="38" w:right="14" w:firstLine="346"/>
        <w:jc w:val="both"/>
        <w:rPr>
          <w:rFonts w:cs="Times New Roman"/>
          <w:color w:val="000000"/>
          <w:sz w:val="26"/>
          <w:szCs w:val="26"/>
        </w:rPr>
      </w:pPr>
      <w:r w:rsidRPr="00D31894">
        <w:rPr>
          <w:rFonts w:cs="Times New Roman"/>
          <w:color w:val="000000"/>
          <w:sz w:val="26"/>
          <w:szCs w:val="26"/>
        </w:rPr>
        <w:t>Координатный луч. Изображение чисел точками координатного луча.</w:t>
      </w:r>
    </w:p>
    <w:p w:rsidR="00D31894" w:rsidRPr="00D31894" w:rsidRDefault="00D31894" w:rsidP="00B9269E">
      <w:pPr>
        <w:shd w:val="clear" w:color="auto" w:fill="FFFFFF"/>
        <w:spacing w:line="240" w:lineRule="auto"/>
        <w:ind w:left="38" w:right="14" w:firstLine="346"/>
        <w:jc w:val="both"/>
        <w:rPr>
          <w:sz w:val="26"/>
          <w:szCs w:val="26"/>
        </w:rPr>
      </w:pPr>
    </w:p>
    <w:p w:rsidR="009F1B67" w:rsidRPr="00D31894" w:rsidRDefault="00B9269E" w:rsidP="00B9269E">
      <w:pPr>
        <w:shd w:val="clear" w:color="auto" w:fill="FFFFFF"/>
        <w:spacing w:before="254" w:line="240" w:lineRule="auto"/>
        <w:ind w:left="1061"/>
        <w:jc w:val="center"/>
        <w:rPr>
          <w:b/>
          <w:sz w:val="26"/>
          <w:szCs w:val="26"/>
          <w:u w:val="single"/>
        </w:rPr>
      </w:pPr>
      <w:r>
        <w:rPr>
          <w:rFonts w:cs="Times New Roman"/>
          <w:b/>
          <w:color w:val="000000"/>
          <w:sz w:val="26"/>
          <w:szCs w:val="26"/>
          <w:u w:val="single"/>
        </w:rPr>
        <w:t>Наглядная геометрия</w:t>
      </w:r>
    </w:p>
    <w:p w:rsidR="009F1B67" w:rsidRPr="00D31894" w:rsidRDefault="00B9269E" w:rsidP="00B9269E">
      <w:pPr>
        <w:shd w:val="clear" w:color="auto" w:fill="FFFFFF"/>
        <w:spacing w:line="240" w:lineRule="auto"/>
        <w:ind w:left="34" w:right="19" w:firstLine="346"/>
        <w:jc w:val="both"/>
        <w:rPr>
          <w:sz w:val="26"/>
          <w:szCs w:val="26"/>
        </w:rPr>
      </w:pPr>
      <w:r>
        <w:rPr>
          <w:rFonts w:cs="Times New Roman"/>
          <w:color w:val="000000"/>
          <w:sz w:val="26"/>
          <w:szCs w:val="26"/>
        </w:rPr>
        <w:t xml:space="preserve">Наглядные представления о фигурах на плоскости: </w:t>
      </w:r>
      <w:r w:rsidR="009F1B67" w:rsidRPr="00D31894">
        <w:rPr>
          <w:rFonts w:cs="Times New Roman"/>
          <w:color w:val="000000"/>
          <w:sz w:val="26"/>
          <w:szCs w:val="26"/>
        </w:rPr>
        <w:t>прямая</w:t>
      </w:r>
      <w:r>
        <w:rPr>
          <w:rFonts w:cs="Times New Roman"/>
          <w:color w:val="000000"/>
          <w:sz w:val="26"/>
          <w:szCs w:val="26"/>
        </w:rPr>
        <w:t>, отрезок, луч, угол, окружность, круг.</w:t>
      </w:r>
      <w:r w:rsidR="009F1B67" w:rsidRPr="00D31894">
        <w:rPr>
          <w:rFonts w:cs="Times New Roman"/>
          <w:color w:val="000000"/>
          <w:sz w:val="26"/>
          <w:szCs w:val="26"/>
        </w:rPr>
        <w:t xml:space="preserve"> </w:t>
      </w:r>
      <w:r w:rsidR="007400AC">
        <w:rPr>
          <w:rFonts w:cs="Times New Roman"/>
          <w:color w:val="000000"/>
          <w:sz w:val="26"/>
          <w:szCs w:val="26"/>
        </w:rPr>
        <w:t>Прямоугольник, квадрат.</w:t>
      </w:r>
    </w:p>
    <w:p w:rsidR="007400AC" w:rsidRDefault="007400AC" w:rsidP="00B9269E">
      <w:pPr>
        <w:shd w:val="clear" w:color="auto" w:fill="FFFFFF"/>
        <w:spacing w:before="5" w:line="240" w:lineRule="auto"/>
        <w:ind w:left="19" w:right="29" w:firstLine="350"/>
        <w:jc w:val="both"/>
        <w:rPr>
          <w:rFonts w:cs="Times New Roman"/>
          <w:color w:val="000000"/>
          <w:sz w:val="26"/>
          <w:szCs w:val="26"/>
        </w:rPr>
      </w:pPr>
      <w:r>
        <w:rPr>
          <w:rFonts w:cs="Times New Roman"/>
          <w:color w:val="000000"/>
          <w:sz w:val="26"/>
          <w:szCs w:val="26"/>
        </w:rPr>
        <w:t>Угол. Виды углов. Градусная мера угла. Измерение и построение углов с помощью транспортира.</w:t>
      </w:r>
    </w:p>
    <w:p w:rsidR="007400AC" w:rsidRDefault="007400AC" w:rsidP="00B9269E">
      <w:pPr>
        <w:shd w:val="clear" w:color="auto" w:fill="FFFFFF"/>
        <w:spacing w:before="5" w:line="240" w:lineRule="auto"/>
        <w:ind w:left="19" w:right="29" w:firstLine="350"/>
        <w:jc w:val="both"/>
        <w:rPr>
          <w:rFonts w:cs="Times New Roman"/>
          <w:color w:val="000000"/>
          <w:sz w:val="26"/>
          <w:szCs w:val="26"/>
        </w:rPr>
      </w:pPr>
      <w:r>
        <w:rPr>
          <w:rFonts w:cs="Times New Roman"/>
          <w:color w:val="000000"/>
          <w:sz w:val="26"/>
          <w:szCs w:val="26"/>
        </w:rPr>
        <w:t>Понятие о площади фигуры; единицы измерения площади. Площадь прямоугольника, квадрата, прямоугольного треугольника. Равновеликие фигуры.</w:t>
      </w:r>
    </w:p>
    <w:p w:rsidR="009F1B67" w:rsidRDefault="009F1B67" w:rsidP="00B9269E">
      <w:pPr>
        <w:shd w:val="clear" w:color="auto" w:fill="FFFFFF"/>
        <w:spacing w:before="5" w:line="240" w:lineRule="auto"/>
        <w:ind w:left="19" w:right="29" w:firstLine="350"/>
        <w:jc w:val="both"/>
        <w:rPr>
          <w:rFonts w:cs="Times New Roman"/>
          <w:color w:val="000000"/>
          <w:sz w:val="26"/>
          <w:szCs w:val="26"/>
        </w:rPr>
      </w:pPr>
      <w:r w:rsidRPr="00D31894">
        <w:rPr>
          <w:rFonts w:cs="Times New Roman"/>
          <w:color w:val="000000"/>
          <w:sz w:val="26"/>
          <w:szCs w:val="26"/>
        </w:rPr>
        <w:t>Наглядные представления о пространственн</w:t>
      </w:r>
      <w:r w:rsidR="00EA72F3">
        <w:rPr>
          <w:rFonts w:cs="Times New Roman"/>
          <w:color w:val="000000"/>
          <w:sz w:val="26"/>
          <w:szCs w:val="26"/>
        </w:rPr>
        <w:t>ых телах: куб, параллелепипед</w:t>
      </w:r>
      <w:r w:rsidRPr="00D31894">
        <w:rPr>
          <w:rFonts w:cs="Times New Roman"/>
          <w:color w:val="000000"/>
          <w:sz w:val="26"/>
          <w:szCs w:val="26"/>
        </w:rPr>
        <w:t>.</w:t>
      </w:r>
    </w:p>
    <w:p w:rsidR="007400AC" w:rsidRPr="00D31894" w:rsidRDefault="007400AC" w:rsidP="00B9269E">
      <w:pPr>
        <w:shd w:val="clear" w:color="auto" w:fill="FFFFFF"/>
        <w:spacing w:before="5" w:line="240" w:lineRule="auto"/>
        <w:ind w:left="19" w:right="29" w:firstLine="350"/>
        <w:jc w:val="both"/>
        <w:rPr>
          <w:sz w:val="26"/>
          <w:szCs w:val="26"/>
        </w:rPr>
      </w:pPr>
      <w:r>
        <w:rPr>
          <w:rFonts w:cs="Times New Roman"/>
          <w:color w:val="000000"/>
          <w:sz w:val="26"/>
          <w:szCs w:val="26"/>
        </w:rPr>
        <w:t>Понятие объема; единицы объема. Объем прямоугольного параллелепипеда, куба.</w:t>
      </w:r>
    </w:p>
    <w:p w:rsidR="00FD00A5" w:rsidRPr="00D31894" w:rsidRDefault="00FD00A5" w:rsidP="00FD00A5">
      <w:pPr>
        <w:shd w:val="clear" w:color="auto" w:fill="FFFFFF"/>
        <w:spacing w:before="254" w:line="240" w:lineRule="auto"/>
        <w:ind w:left="1061"/>
        <w:jc w:val="center"/>
        <w:rPr>
          <w:b/>
          <w:sz w:val="26"/>
          <w:szCs w:val="26"/>
          <w:u w:val="single"/>
        </w:rPr>
      </w:pPr>
      <w:r>
        <w:rPr>
          <w:rFonts w:cs="Times New Roman"/>
          <w:b/>
          <w:color w:val="000000"/>
          <w:sz w:val="26"/>
          <w:szCs w:val="26"/>
          <w:u w:val="single"/>
        </w:rPr>
        <w:t>Вероятность и статистика</w:t>
      </w:r>
    </w:p>
    <w:p w:rsidR="00605487" w:rsidRDefault="00FD00A5" w:rsidP="00FD00A5">
      <w:pPr>
        <w:ind w:firstLine="426"/>
        <w:jc w:val="both"/>
        <w:rPr>
          <w:sz w:val="26"/>
          <w:szCs w:val="26"/>
        </w:rPr>
      </w:pPr>
      <w:r w:rsidRPr="00FD00A5">
        <w:rPr>
          <w:sz w:val="26"/>
          <w:szCs w:val="26"/>
        </w:rPr>
        <w:t>Представление данных в виде диаграмм.</w:t>
      </w:r>
    </w:p>
    <w:sectPr w:rsidR="00605487" w:rsidSect="00A16A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0B05"/>
    <w:rsid w:val="00075BA2"/>
    <w:rsid w:val="000F54A2"/>
    <w:rsid w:val="003A5886"/>
    <w:rsid w:val="00605487"/>
    <w:rsid w:val="0071579A"/>
    <w:rsid w:val="007400AC"/>
    <w:rsid w:val="008347BB"/>
    <w:rsid w:val="008D0B05"/>
    <w:rsid w:val="009E3AF8"/>
    <w:rsid w:val="009F1B67"/>
    <w:rsid w:val="00A16AEF"/>
    <w:rsid w:val="00B9269E"/>
    <w:rsid w:val="00BE6D3B"/>
    <w:rsid w:val="00C35075"/>
    <w:rsid w:val="00D31894"/>
    <w:rsid w:val="00E966E6"/>
    <w:rsid w:val="00EA72F3"/>
    <w:rsid w:val="00EE77FB"/>
    <w:rsid w:val="00EF6A24"/>
    <w:rsid w:val="00FD0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A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2010-04-11T14:02:00Z</dcterms:created>
  <dcterms:modified xsi:type="dcterms:W3CDTF">2010-04-30T08:59:00Z</dcterms:modified>
</cp:coreProperties>
</file>