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08" w:rsidRDefault="00171C48" w:rsidP="00171C48">
      <w:pPr>
        <w:jc w:val="center"/>
        <w:rPr>
          <w:b/>
          <w:sz w:val="26"/>
          <w:szCs w:val="26"/>
        </w:rPr>
      </w:pPr>
      <w:r w:rsidRPr="00171C48">
        <w:rPr>
          <w:b/>
          <w:sz w:val="26"/>
          <w:szCs w:val="26"/>
        </w:rPr>
        <w:t>СРЕДСТВА КОНТРОЛЯ</w:t>
      </w:r>
    </w:p>
    <w:p w:rsidR="006A2469" w:rsidRDefault="006A2469" w:rsidP="006A2469">
      <w:pPr>
        <w:jc w:val="both"/>
        <w:rPr>
          <w:b/>
          <w:sz w:val="26"/>
          <w:szCs w:val="26"/>
        </w:rPr>
      </w:pPr>
    </w:p>
    <w:p w:rsidR="00162ADE" w:rsidRDefault="00162ADE" w:rsidP="00162A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Промежуточная аттестация </w:t>
      </w:r>
      <w:r w:rsidR="008B0396">
        <w:rPr>
          <w:sz w:val="26"/>
          <w:szCs w:val="26"/>
        </w:rPr>
        <w:t xml:space="preserve">при обучении математике в 5 классе по данной рабочей программе </w:t>
      </w:r>
      <w:r>
        <w:rPr>
          <w:sz w:val="26"/>
          <w:szCs w:val="26"/>
        </w:rPr>
        <w:t xml:space="preserve">проводится в форме письменных самостоятельных и контрольных работ, математических диктантов, </w:t>
      </w:r>
      <w:proofErr w:type="spellStart"/>
      <w:proofErr w:type="gramStart"/>
      <w:r>
        <w:rPr>
          <w:sz w:val="26"/>
          <w:szCs w:val="26"/>
        </w:rPr>
        <w:t>экспресс-контроля</w:t>
      </w:r>
      <w:proofErr w:type="spellEnd"/>
      <w:proofErr w:type="gramEnd"/>
      <w:r>
        <w:rPr>
          <w:sz w:val="26"/>
          <w:szCs w:val="26"/>
        </w:rPr>
        <w:t>, тестов, взаимоконтроля, устных опросов; итоговая аттестация – в форме итоговой контрольной работы.</w:t>
      </w:r>
    </w:p>
    <w:p w:rsidR="00171C48" w:rsidRDefault="00162ADE" w:rsidP="00171C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подготовки текстов контролирующих материалов использована литература </w:t>
      </w:r>
      <w:r w:rsidR="001E2027">
        <w:rPr>
          <w:sz w:val="26"/>
          <w:szCs w:val="26"/>
        </w:rPr>
        <w:t>(2)-(7) из списка учебно-методической литературы.</w:t>
      </w:r>
    </w:p>
    <w:p w:rsidR="008B0396" w:rsidRPr="00171C48" w:rsidRDefault="008B0396" w:rsidP="00171C48">
      <w:pPr>
        <w:jc w:val="both"/>
        <w:rPr>
          <w:sz w:val="26"/>
          <w:szCs w:val="26"/>
        </w:rPr>
      </w:pPr>
      <w:r>
        <w:rPr>
          <w:sz w:val="26"/>
          <w:szCs w:val="26"/>
        </w:rPr>
        <w:t>Всего проводится 14 письменных контрольных работ. Тексты прилагаются.</w:t>
      </w:r>
    </w:p>
    <w:sectPr w:rsidR="008B0396" w:rsidRPr="00171C48" w:rsidSect="006C3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171C48"/>
    <w:rsid w:val="0013539B"/>
    <w:rsid w:val="00162ADE"/>
    <w:rsid w:val="00171C48"/>
    <w:rsid w:val="001E2027"/>
    <w:rsid w:val="003E21FB"/>
    <w:rsid w:val="006A2469"/>
    <w:rsid w:val="006C3A08"/>
    <w:rsid w:val="008B0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</Words>
  <Characters>435</Characters>
  <Application>Microsoft Office Word</Application>
  <DocSecurity>0</DocSecurity>
  <Lines>3</Lines>
  <Paragraphs>1</Paragraphs>
  <ScaleCrop>false</ScaleCrop>
  <Company>Kontora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2010-04-11T01:57:00Z</dcterms:created>
  <dcterms:modified xsi:type="dcterms:W3CDTF">2010-04-11T02:22:00Z</dcterms:modified>
</cp:coreProperties>
</file>